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57" w:rsidRPr="002941B5" w:rsidRDefault="00E16357" w:rsidP="00E16357">
      <w:pPr>
        <w:pStyle w:val="1"/>
        <w:ind w:firstLineChars="0" w:firstLine="0"/>
        <w:jc w:val="center"/>
        <w:rPr>
          <w:rFonts w:ascii="方正小标宋简体" w:eastAsia="方正小标宋简体" w:hAnsi="黑体"/>
          <w:sz w:val="32"/>
          <w:szCs w:val="32"/>
        </w:rPr>
      </w:pPr>
      <w:bookmarkStart w:id="0" w:name="_Toc485801094"/>
      <w:bookmarkStart w:id="1" w:name="_Toc485801165"/>
      <w:r w:rsidRPr="002941B5">
        <w:rPr>
          <w:rFonts w:ascii="方正小标宋简体" w:eastAsia="方正小标宋简体" w:hAnsi="黑体" w:hint="eastAsia"/>
          <w:sz w:val="32"/>
          <w:szCs w:val="32"/>
        </w:rPr>
        <w:t>上海理工大学新闻发布和新闻发言人制度实施办法</w:t>
      </w:r>
      <w:bookmarkEnd w:id="0"/>
      <w:bookmarkEnd w:id="1"/>
    </w:p>
    <w:p w:rsidR="00E16357" w:rsidRPr="00225697" w:rsidRDefault="00E16357" w:rsidP="00E16357">
      <w:pPr>
        <w:adjustRightInd w:val="0"/>
        <w:snapToGrid w:val="0"/>
        <w:jc w:val="center"/>
        <w:rPr>
          <w:rFonts w:ascii="仿宋_GB2312" w:eastAsia="仿宋_GB2312"/>
          <w:sz w:val="28"/>
          <w:szCs w:val="28"/>
        </w:rPr>
      </w:pPr>
    </w:p>
    <w:p w:rsidR="00E16357" w:rsidRPr="0046742B" w:rsidRDefault="00E16357" w:rsidP="00E16357">
      <w:pPr>
        <w:jc w:val="center"/>
        <w:rPr>
          <w:rFonts w:ascii="黑体" w:eastAsia="黑体" w:hAnsi="黑体" w:cs="黑体"/>
          <w:sz w:val="28"/>
          <w:szCs w:val="28"/>
        </w:rPr>
      </w:pPr>
      <w:r w:rsidRPr="0046742B">
        <w:rPr>
          <w:rFonts w:ascii="黑体" w:eastAsia="黑体" w:hAnsi="黑体" w:cs="黑体" w:hint="eastAsia"/>
          <w:sz w:val="28"/>
          <w:szCs w:val="28"/>
        </w:rPr>
        <w:t>第一章</w:t>
      </w:r>
      <w:r w:rsidRPr="0046742B">
        <w:rPr>
          <w:rFonts w:ascii="黑体" w:eastAsia="黑体" w:hAnsi="黑体"/>
          <w:sz w:val="28"/>
          <w:szCs w:val="28"/>
        </w:rPr>
        <w:t xml:space="preserve">  </w:t>
      </w:r>
      <w:r w:rsidRPr="0046742B">
        <w:rPr>
          <w:rFonts w:ascii="黑体" w:eastAsia="黑体" w:hAnsi="黑体" w:cs="黑体" w:hint="eastAsia"/>
          <w:sz w:val="28"/>
          <w:szCs w:val="28"/>
        </w:rPr>
        <w:t>总 则</w:t>
      </w:r>
    </w:p>
    <w:p w:rsidR="00E16357" w:rsidRPr="0022569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第一条</w:t>
      </w:r>
      <w:r w:rsidRPr="007B5D07">
        <w:rPr>
          <w:rFonts w:ascii="仿宋_GB2312" w:eastAsia="仿宋_GB2312" w:hint="eastAsia"/>
          <w:b/>
          <w:sz w:val="28"/>
          <w:szCs w:val="28"/>
        </w:rPr>
        <w:t xml:space="preserve"> </w:t>
      </w:r>
      <w:r w:rsidRPr="00225697">
        <w:rPr>
          <w:rFonts w:ascii="仿宋_GB2312" w:eastAsia="仿宋_GB2312" w:hint="eastAsia"/>
          <w:sz w:val="28"/>
          <w:szCs w:val="28"/>
        </w:rPr>
        <w:t xml:space="preserve"> 为进一步规范</w:t>
      </w:r>
      <w:r>
        <w:rPr>
          <w:rFonts w:ascii="仿宋_GB2312" w:eastAsia="仿宋_GB2312" w:hint="eastAsia"/>
          <w:sz w:val="28"/>
          <w:szCs w:val="28"/>
        </w:rPr>
        <w:t>学</w:t>
      </w:r>
      <w:r w:rsidRPr="00225697">
        <w:rPr>
          <w:rFonts w:ascii="仿宋_GB2312" w:eastAsia="仿宋_GB2312" w:hint="eastAsia"/>
          <w:sz w:val="28"/>
          <w:szCs w:val="28"/>
        </w:rPr>
        <w:t>校新闻</w:t>
      </w:r>
      <w:r>
        <w:rPr>
          <w:rFonts w:ascii="仿宋_GB2312" w:eastAsia="仿宋_GB2312" w:hint="eastAsia"/>
          <w:sz w:val="28"/>
          <w:szCs w:val="28"/>
        </w:rPr>
        <w:t>发布</w:t>
      </w:r>
      <w:r w:rsidRPr="00225697">
        <w:rPr>
          <w:rFonts w:ascii="仿宋_GB2312" w:eastAsia="仿宋_GB2312" w:hint="eastAsia"/>
          <w:sz w:val="28"/>
          <w:szCs w:val="28"/>
        </w:rPr>
        <w:t>工作，</w:t>
      </w:r>
      <w:r>
        <w:rPr>
          <w:rFonts w:ascii="仿宋_GB2312" w:eastAsia="仿宋_GB2312" w:hint="eastAsia"/>
          <w:sz w:val="28"/>
          <w:szCs w:val="28"/>
        </w:rPr>
        <w:t>保证学校信息发布的时效性和权威性，更好地</w:t>
      </w:r>
      <w:r w:rsidRPr="00225697">
        <w:rPr>
          <w:rFonts w:ascii="仿宋_GB2312" w:eastAsia="仿宋_GB2312" w:hint="eastAsia"/>
          <w:sz w:val="28"/>
          <w:szCs w:val="28"/>
        </w:rPr>
        <w:t>宣传</w:t>
      </w:r>
      <w:r>
        <w:rPr>
          <w:rFonts w:ascii="仿宋_GB2312" w:eastAsia="仿宋_GB2312" w:hint="eastAsia"/>
          <w:sz w:val="28"/>
          <w:szCs w:val="28"/>
        </w:rPr>
        <w:t>学校改革发展成果，展示</w:t>
      </w:r>
      <w:r w:rsidRPr="00225697">
        <w:rPr>
          <w:rFonts w:ascii="仿宋_GB2312" w:eastAsia="仿宋_GB2312" w:hint="eastAsia"/>
          <w:sz w:val="28"/>
          <w:szCs w:val="28"/>
        </w:rPr>
        <w:t>良好</w:t>
      </w:r>
      <w:r>
        <w:rPr>
          <w:rFonts w:ascii="仿宋_GB2312" w:eastAsia="仿宋_GB2312" w:hint="eastAsia"/>
          <w:sz w:val="28"/>
          <w:szCs w:val="28"/>
        </w:rPr>
        <w:t>公众</w:t>
      </w:r>
      <w:r w:rsidRPr="00225697">
        <w:rPr>
          <w:rFonts w:ascii="仿宋_GB2312" w:eastAsia="仿宋_GB2312" w:hint="eastAsia"/>
          <w:sz w:val="28"/>
          <w:szCs w:val="28"/>
        </w:rPr>
        <w:t>形象，</w:t>
      </w:r>
      <w:r>
        <w:rPr>
          <w:rFonts w:ascii="仿宋_GB2312" w:eastAsia="仿宋_GB2312" w:hint="eastAsia"/>
          <w:sz w:val="28"/>
          <w:szCs w:val="28"/>
        </w:rPr>
        <w:t>提升学校影响力和美誉度，结合学校实际情况，</w:t>
      </w:r>
      <w:r w:rsidRPr="00225697">
        <w:rPr>
          <w:rFonts w:ascii="仿宋_GB2312" w:eastAsia="仿宋_GB2312" w:hint="eastAsia"/>
          <w:sz w:val="28"/>
          <w:szCs w:val="28"/>
        </w:rPr>
        <w:t>特制定本办法。</w:t>
      </w:r>
    </w:p>
    <w:p w:rsidR="00E16357" w:rsidRPr="0022569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第二条</w:t>
      </w:r>
      <w:r w:rsidRPr="00225697">
        <w:rPr>
          <w:rFonts w:ascii="仿宋_GB2312" w:eastAsia="仿宋_GB2312" w:hint="eastAsia"/>
          <w:sz w:val="28"/>
          <w:szCs w:val="28"/>
        </w:rPr>
        <w:t xml:space="preserve">  本办法所称上海理工大学新闻</w:t>
      </w:r>
      <w:r>
        <w:rPr>
          <w:rFonts w:ascii="仿宋_GB2312" w:eastAsia="仿宋_GB2312" w:hint="eastAsia"/>
          <w:sz w:val="28"/>
          <w:szCs w:val="28"/>
        </w:rPr>
        <w:t>发布</w:t>
      </w:r>
      <w:r w:rsidRPr="00225697">
        <w:rPr>
          <w:rFonts w:ascii="仿宋_GB2312" w:eastAsia="仿宋_GB2312" w:hint="eastAsia"/>
          <w:sz w:val="28"/>
          <w:szCs w:val="28"/>
        </w:rPr>
        <w:t>工作是指以上海理工大学名义，通过校内外有关媒体进行宣传报道的活动。</w:t>
      </w:r>
    </w:p>
    <w:p w:rsidR="00E16357" w:rsidRDefault="00E16357" w:rsidP="00E16357">
      <w:pPr>
        <w:adjustRightInd w:val="0"/>
        <w:snapToGrid w:val="0"/>
        <w:spacing w:line="360" w:lineRule="auto"/>
        <w:ind w:firstLineChars="200" w:firstLine="562"/>
        <w:rPr>
          <w:rFonts w:ascii="仿宋_GB2312" w:eastAsia="仿宋_GB2312" w:hint="eastAsia"/>
          <w:sz w:val="28"/>
          <w:szCs w:val="28"/>
        </w:rPr>
      </w:pPr>
      <w:r w:rsidRPr="007B5D07">
        <w:rPr>
          <w:rFonts w:ascii="仿宋_GB2312" w:eastAsia="仿宋_GB2312" w:hAnsi="Times New Roman" w:cs="黑体" w:hint="eastAsia"/>
          <w:b/>
          <w:sz w:val="28"/>
          <w:szCs w:val="28"/>
        </w:rPr>
        <w:t xml:space="preserve">第三条  </w:t>
      </w:r>
      <w:r>
        <w:rPr>
          <w:rFonts w:ascii="仿宋_GB2312" w:eastAsia="仿宋_GB2312" w:hint="eastAsia"/>
          <w:sz w:val="28"/>
          <w:szCs w:val="28"/>
        </w:rPr>
        <w:t>学校</w:t>
      </w:r>
      <w:r w:rsidRPr="00225697">
        <w:rPr>
          <w:rFonts w:ascii="仿宋_GB2312" w:eastAsia="仿宋_GB2312" w:hint="eastAsia"/>
          <w:sz w:val="28"/>
          <w:szCs w:val="28"/>
        </w:rPr>
        <w:t>新闻</w:t>
      </w:r>
      <w:r>
        <w:rPr>
          <w:rFonts w:ascii="仿宋_GB2312" w:eastAsia="仿宋_GB2312" w:hint="eastAsia"/>
          <w:sz w:val="28"/>
          <w:szCs w:val="28"/>
        </w:rPr>
        <w:t>发布工作</w:t>
      </w:r>
      <w:r w:rsidRPr="00225697">
        <w:rPr>
          <w:rFonts w:ascii="仿宋_GB2312" w:eastAsia="仿宋_GB2312" w:hint="eastAsia"/>
          <w:sz w:val="28"/>
          <w:szCs w:val="28"/>
        </w:rPr>
        <w:t>要</w:t>
      </w:r>
      <w:r>
        <w:rPr>
          <w:rFonts w:ascii="仿宋_GB2312" w:eastAsia="仿宋_GB2312" w:hint="eastAsia"/>
          <w:sz w:val="28"/>
          <w:szCs w:val="28"/>
        </w:rPr>
        <w:t>符合党的路线、方针、政策，符合国家法律、法规，严格</w:t>
      </w:r>
      <w:r w:rsidRPr="00225697">
        <w:rPr>
          <w:rFonts w:ascii="仿宋_GB2312" w:eastAsia="仿宋_GB2312" w:hint="eastAsia"/>
          <w:sz w:val="28"/>
          <w:szCs w:val="28"/>
        </w:rPr>
        <w:t>遵循客观、准确、及时、实事求是的</w:t>
      </w:r>
      <w:r>
        <w:rPr>
          <w:rFonts w:ascii="仿宋_GB2312" w:eastAsia="仿宋_GB2312" w:hint="eastAsia"/>
          <w:sz w:val="28"/>
          <w:szCs w:val="28"/>
        </w:rPr>
        <w:t>工作</w:t>
      </w:r>
      <w:r w:rsidRPr="00225697">
        <w:rPr>
          <w:rFonts w:ascii="仿宋_GB2312" w:eastAsia="仿宋_GB2312" w:hint="eastAsia"/>
          <w:sz w:val="28"/>
          <w:szCs w:val="28"/>
        </w:rPr>
        <w:t>原则</w:t>
      </w:r>
      <w:r>
        <w:rPr>
          <w:rFonts w:ascii="仿宋_GB2312" w:eastAsia="仿宋_GB2312" w:hint="eastAsia"/>
          <w:sz w:val="28"/>
          <w:szCs w:val="28"/>
        </w:rPr>
        <w:t>，坚持正确导向，切实服务</w:t>
      </w:r>
      <w:r w:rsidRPr="00225697">
        <w:rPr>
          <w:rFonts w:ascii="仿宋_GB2312" w:eastAsia="仿宋_GB2312" w:hint="eastAsia"/>
          <w:sz w:val="28"/>
          <w:szCs w:val="28"/>
        </w:rPr>
        <w:t>学校中心工作</w:t>
      </w:r>
      <w:r>
        <w:rPr>
          <w:rFonts w:ascii="仿宋_GB2312" w:eastAsia="仿宋_GB2312" w:hint="eastAsia"/>
          <w:sz w:val="28"/>
          <w:szCs w:val="28"/>
        </w:rPr>
        <w:t>，为学校改革发展营造良好的社会舆论环境。</w:t>
      </w:r>
      <w:r w:rsidRPr="009914C1">
        <w:rPr>
          <w:rFonts w:ascii="仿宋_GB2312" w:eastAsia="仿宋_GB2312" w:hint="eastAsia"/>
          <w:sz w:val="28"/>
          <w:szCs w:val="28"/>
        </w:rPr>
        <w:t>新闻发布的内容不得违反国家的法律法规和方针政策，不得违反事实，不得泄露国家秘密</w:t>
      </w:r>
      <w:r w:rsidRPr="00225697">
        <w:rPr>
          <w:rFonts w:ascii="仿宋_GB2312" w:eastAsia="仿宋_GB2312" w:hint="eastAsia"/>
          <w:sz w:val="28"/>
          <w:szCs w:val="28"/>
        </w:rPr>
        <w:t>，</w:t>
      </w:r>
      <w:r>
        <w:rPr>
          <w:rFonts w:ascii="仿宋_GB2312" w:eastAsia="仿宋_GB2312" w:hint="eastAsia"/>
          <w:sz w:val="28"/>
          <w:szCs w:val="28"/>
        </w:rPr>
        <w:t>不得</w:t>
      </w:r>
      <w:r w:rsidRPr="00225697">
        <w:rPr>
          <w:rFonts w:ascii="仿宋_GB2312" w:eastAsia="仿宋_GB2312" w:hint="eastAsia"/>
          <w:sz w:val="28"/>
          <w:szCs w:val="28"/>
        </w:rPr>
        <w:t>侵犯知识产权。</w:t>
      </w:r>
    </w:p>
    <w:p w:rsidR="00E16357" w:rsidRPr="0046742B" w:rsidRDefault="00E16357" w:rsidP="00E16357">
      <w:pPr>
        <w:jc w:val="center"/>
        <w:rPr>
          <w:rFonts w:ascii="黑体" w:eastAsia="黑体" w:hAnsi="黑体" w:cs="黑体"/>
          <w:sz w:val="28"/>
          <w:szCs w:val="28"/>
        </w:rPr>
      </w:pPr>
      <w:r w:rsidRPr="0046742B">
        <w:rPr>
          <w:rFonts w:ascii="黑体" w:eastAsia="黑体" w:hAnsi="黑体" w:cs="黑体" w:hint="eastAsia"/>
          <w:sz w:val="28"/>
          <w:szCs w:val="28"/>
        </w:rPr>
        <w:t>第二章</w:t>
      </w:r>
      <w:r w:rsidRPr="0046742B">
        <w:rPr>
          <w:rFonts w:ascii="黑体" w:eastAsia="黑体" w:hAnsi="黑体" w:cs="黑体"/>
          <w:sz w:val="28"/>
          <w:szCs w:val="28"/>
        </w:rPr>
        <w:t xml:space="preserve">  </w:t>
      </w:r>
      <w:r w:rsidRPr="0046742B">
        <w:rPr>
          <w:rFonts w:ascii="黑体" w:eastAsia="黑体" w:hAnsi="黑体" w:cs="黑体" w:hint="eastAsia"/>
          <w:sz w:val="28"/>
          <w:szCs w:val="28"/>
        </w:rPr>
        <w:t>新闻发布工作的组织机构与队伍</w:t>
      </w:r>
    </w:p>
    <w:p w:rsidR="00E1635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第四条</w:t>
      </w:r>
      <w:r w:rsidRPr="00225697">
        <w:rPr>
          <w:rFonts w:ascii="仿宋_GB2312" w:eastAsia="仿宋_GB2312" w:hint="eastAsia"/>
          <w:sz w:val="28"/>
          <w:szCs w:val="28"/>
        </w:rPr>
        <w:t xml:space="preserve">  党委宣传部是学校新闻</w:t>
      </w:r>
      <w:r>
        <w:rPr>
          <w:rFonts w:ascii="仿宋_GB2312" w:eastAsia="仿宋_GB2312" w:hint="eastAsia"/>
          <w:sz w:val="28"/>
          <w:szCs w:val="28"/>
        </w:rPr>
        <w:t>发布工作的归口</w:t>
      </w:r>
      <w:r w:rsidRPr="00225697">
        <w:rPr>
          <w:rFonts w:ascii="仿宋_GB2312" w:eastAsia="仿宋_GB2312" w:hint="eastAsia"/>
          <w:sz w:val="28"/>
          <w:szCs w:val="28"/>
        </w:rPr>
        <w:t>管理部门。新闻中心</w:t>
      </w:r>
      <w:r>
        <w:rPr>
          <w:rFonts w:ascii="仿宋_GB2312" w:eastAsia="仿宋_GB2312" w:hint="eastAsia"/>
          <w:sz w:val="28"/>
          <w:szCs w:val="28"/>
        </w:rPr>
        <w:t>在党委宣传部领导下，</w:t>
      </w:r>
      <w:r w:rsidRPr="00225697">
        <w:rPr>
          <w:rFonts w:ascii="仿宋_GB2312" w:eastAsia="仿宋_GB2312" w:hint="eastAsia"/>
          <w:sz w:val="28"/>
          <w:szCs w:val="28"/>
        </w:rPr>
        <w:t>负责组织、协调、实施以学校名义进行的各种形式的</w:t>
      </w:r>
      <w:r>
        <w:rPr>
          <w:rFonts w:ascii="仿宋_GB2312" w:eastAsia="仿宋_GB2312" w:hint="eastAsia"/>
          <w:sz w:val="28"/>
          <w:szCs w:val="28"/>
        </w:rPr>
        <w:t>校内外</w:t>
      </w:r>
      <w:r w:rsidRPr="00225697">
        <w:rPr>
          <w:rFonts w:ascii="仿宋_GB2312" w:eastAsia="仿宋_GB2312" w:hint="eastAsia"/>
          <w:sz w:val="28"/>
          <w:szCs w:val="28"/>
        </w:rPr>
        <w:t>新闻发布</w:t>
      </w:r>
      <w:r>
        <w:rPr>
          <w:rFonts w:ascii="仿宋_GB2312" w:eastAsia="仿宋_GB2312" w:hint="eastAsia"/>
          <w:sz w:val="28"/>
          <w:szCs w:val="28"/>
        </w:rPr>
        <w:t>工作</w:t>
      </w:r>
      <w:r w:rsidRPr="00225697">
        <w:rPr>
          <w:rFonts w:ascii="仿宋_GB2312" w:eastAsia="仿宋_GB2312" w:hint="eastAsia"/>
          <w:sz w:val="28"/>
          <w:szCs w:val="28"/>
        </w:rPr>
        <w:t>，</w:t>
      </w:r>
      <w:r>
        <w:rPr>
          <w:rFonts w:ascii="仿宋_GB2312" w:eastAsia="仿宋_GB2312" w:hint="eastAsia"/>
          <w:sz w:val="28"/>
          <w:szCs w:val="28"/>
        </w:rPr>
        <w:t>做好校园网、校报等校内新闻发布平台的管理和运营，做好下辖沪江通讯社学生通讯员队伍的管理和培训，做好对校内各单位新闻发布工作的管理、</w:t>
      </w:r>
      <w:r w:rsidRPr="00225697">
        <w:rPr>
          <w:rFonts w:ascii="仿宋_GB2312" w:eastAsia="仿宋_GB2312" w:hint="eastAsia"/>
          <w:sz w:val="28"/>
          <w:szCs w:val="28"/>
        </w:rPr>
        <w:t>指导</w:t>
      </w:r>
      <w:r>
        <w:rPr>
          <w:rFonts w:ascii="仿宋_GB2312" w:eastAsia="仿宋_GB2312" w:hint="eastAsia"/>
          <w:sz w:val="28"/>
          <w:szCs w:val="28"/>
        </w:rPr>
        <w:t>和分类评价</w:t>
      </w:r>
      <w:r w:rsidRPr="00225697">
        <w:rPr>
          <w:rFonts w:ascii="仿宋_GB2312" w:eastAsia="仿宋_GB2312" w:hint="eastAsia"/>
          <w:sz w:val="28"/>
          <w:szCs w:val="28"/>
        </w:rPr>
        <w:t>。</w:t>
      </w:r>
    </w:p>
    <w:p w:rsidR="00E16357" w:rsidRPr="00062D67" w:rsidRDefault="00E16357" w:rsidP="00E16357">
      <w:pPr>
        <w:adjustRightInd w:val="0"/>
        <w:snapToGrid w:val="0"/>
        <w:spacing w:line="360" w:lineRule="auto"/>
        <w:ind w:firstLineChars="200" w:firstLine="562"/>
        <w:rPr>
          <w:rFonts w:ascii="仿宋_GB2312" w:eastAsia="仿宋_GB2312" w:hint="eastAsia"/>
          <w:sz w:val="28"/>
          <w:szCs w:val="28"/>
        </w:rPr>
      </w:pPr>
      <w:r w:rsidRPr="007B5D07">
        <w:rPr>
          <w:rFonts w:ascii="仿宋_GB2312" w:eastAsia="仿宋_GB2312" w:hAnsi="Times New Roman" w:cs="黑体" w:hint="eastAsia"/>
          <w:b/>
          <w:sz w:val="28"/>
          <w:szCs w:val="28"/>
        </w:rPr>
        <w:t xml:space="preserve">第五条 </w:t>
      </w:r>
      <w:r>
        <w:rPr>
          <w:rFonts w:ascii="仿宋_GB2312" w:eastAsia="仿宋_GB2312" w:hint="eastAsia"/>
          <w:sz w:val="28"/>
          <w:szCs w:val="28"/>
        </w:rPr>
        <w:t xml:space="preserve"> 校内各单位新闻发布工作第一责任人，为各学院（部）党委（总支部）书记、各部门主要负责人。校内各单位须</w:t>
      </w:r>
      <w:r w:rsidRPr="00225697">
        <w:rPr>
          <w:rFonts w:ascii="仿宋_GB2312" w:eastAsia="仿宋_GB2312" w:hint="eastAsia"/>
          <w:sz w:val="28"/>
          <w:szCs w:val="28"/>
        </w:rPr>
        <w:t>明确</w:t>
      </w:r>
      <w:r>
        <w:rPr>
          <w:rFonts w:ascii="仿宋_GB2312" w:eastAsia="仿宋_GB2312" w:hint="eastAsia"/>
          <w:sz w:val="28"/>
          <w:szCs w:val="28"/>
        </w:rPr>
        <w:t>1名专职或兼职</w:t>
      </w:r>
      <w:r w:rsidRPr="00225697">
        <w:rPr>
          <w:rFonts w:ascii="仿宋_GB2312" w:eastAsia="仿宋_GB2312" w:hint="eastAsia"/>
          <w:sz w:val="28"/>
          <w:szCs w:val="28"/>
        </w:rPr>
        <w:t>新闻宣传工作联络员。</w:t>
      </w:r>
    </w:p>
    <w:p w:rsidR="00E16357" w:rsidRPr="0046742B" w:rsidRDefault="00E16357" w:rsidP="00E16357">
      <w:pPr>
        <w:jc w:val="center"/>
        <w:rPr>
          <w:rFonts w:ascii="黑体" w:eastAsia="黑体" w:hAnsi="黑体" w:cs="黑体"/>
          <w:sz w:val="28"/>
          <w:szCs w:val="28"/>
        </w:rPr>
      </w:pPr>
      <w:r w:rsidRPr="0046742B">
        <w:rPr>
          <w:rFonts w:ascii="黑体" w:eastAsia="黑体" w:hAnsi="黑体" w:cs="黑体" w:hint="eastAsia"/>
          <w:sz w:val="28"/>
          <w:szCs w:val="28"/>
        </w:rPr>
        <w:t>第三章</w:t>
      </w:r>
      <w:r w:rsidRPr="0046742B">
        <w:rPr>
          <w:rFonts w:ascii="黑体" w:eastAsia="黑体" w:hAnsi="黑体" w:cs="黑体"/>
          <w:sz w:val="28"/>
          <w:szCs w:val="28"/>
        </w:rPr>
        <w:t xml:space="preserve">  </w:t>
      </w:r>
      <w:r w:rsidRPr="0046742B">
        <w:rPr>
          <w:rFonts w:ascii="黑体" w:eastAsia="黑体" w:hAnsi="黑体" w:cs="黑体" w:hint="eastAsia"/>
          <w:sz w:val="28"/>
          <w:szCs w:val="28"/>
        </w:rPr>
        <w:t>新闻发布的内容和形式</w:t>
      </w:r>
    </w:p>
    <w:p w:rsidR="00E1635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 xml:space="preserve">第六条  </w:t>
      </w:r>
      <w:r w:rsidRPr="00225697">
        <w:rPr>
          <w:rFonts w:ascii="仿宋_GB2312" w:eastAsia="仿宋_GB2312" w:hint="eastAsia"/>
          <w:sz w:val="28"/>
          <w:szCs w:val="28"/>
        </w:rPr>
        <w:t>新闻</w:t>
      </w:r>
      <w:r>
        <w:rPr>
          <w:rFonts w:ascii="仿宋_GB2312" w:eastAsia="仿宋_GB2312" w:hint="eastAsia"/>
          <w:sz w:val="28"/>
          <w:szCs w:val="28"/>
        </w:rPr>
        <w:t>发布</w:t>
      </w:r>
      <w:r w:rsidRPr="00225697">
        <w:rPr>
          <w:rFonts w:ascii="仿宋_GB2312" w:eastAsia="仿宋_GB2312" w:hint="eastAsia"/>
          <w:sz w:val="28"/>
          <w:szCs w:val="28"/>
        </w:rPr>
        <w:t>的内容</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1.学校重要工作部署、重大改革举措、重大建设项目及取得的重</w:t>
      </w:r>
      <w:r>
        <w:rPr>
          <w:rFonts w:ascii="仿宋_GB2312" w:eastAsia="仿宋_GB2312" w:hint="eastAsia"/>
          <w:sz w:val="28"/>
          <w:szCs w:val="28"/>
        </w:rPr>
        <w:lastRenderedPageBreak/>
        <w:t>大成就；</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2.学校人才培养、</w:t>
      </w:r>
      <w:r w:rsidRPr="009914C1">
        <w:rPr>
          <w:rFonts w:ascii="仿宋_GB2312" w:eastAsia="仿宋_GB2312" w:hint="eastAsia"/>
          <w:sz w:val="28"/>
          <w:szCs w:val="28"/>
        </w:rPr>
        <w:t>科学研究、社会服务、文化传承与创新等方面的重要举措和阶段性成果；</w:t>
      </w:r>
    </w:p>
    <w:p w:rsidR="00E16357" w:rsidRDefault="00E16357" w:rsidP="00E16357">
      <w:pPr>
        <w:adjustRightInd w:val="0"/>
        <w:snapToGrid w:val="0"/>
        <w:spacing w:line="360" w:lineRule="auto"/>
        <w:ind w:firstLineChars="200" w:firstLine="560"/>
        <w:rPr>
          <w:rFonts w:ascii="仿宋_GB2312" w:eastAsia="仿宋_GB2312"/>
          <w:sz w:val="28"/>
          <w:szCs w:val="28"/>
        </w:rPr>
      </w:pPr>
      <w:r w:rsidRPr="009914C1">
        <w:rPr>
          <w:rFonts w:ascii="仿宋_GB2312" w:eastAsia="仿宋_GB2312" w:hint="eastAsia"/>
          <w:sz w:val="28"/>
          <w:szCs w:val="28"/>
        </w:rPr>
        <w:t>3.学校组织开展的重大社会活动、重要学术活动以及学校取得的重大学术成果等；</w:t>
      </w:r>
    </w:p>
    <w:p w:rsidR="00E16357" w:rsidRDefault="00E16357" w:rsidP="00E16357">
      <w:pPr>
        <w:adjustRightInd w:val="0"/>
        <w:snapToGrid w:val="0"/>
        <w:spacing w:line="360" w:lineRule="auto"/>
        <w:ind w:firstLineChars="200" w:firstLine="560"/>
        <w:rPr>
          <w:rFonts w:ascii="仿宋_GB2312" w:eastAsia="仿宋_GB2312"/>
          <w:sz w:val="28"/>
          <w:szCs w:val="28"/>
        </w:rPr>
      </w:pPr>
      <w:r w:rsidRPr="009914C1">
        <w:rPr>
          <w:rFonts w:ascii="仿宋_GB2312" w:eastAsia="仿宋_GB2312" w:hint="eastAsia"/>
          <w:sz w:val="28"/>
          <w:szCs w:val="28"/>
        </w:rPr>
        <w:t>4.</w:t>
      </w:r>
      <w:r w:rsidRPr="00225697">
        <w:rPr>
          <w:rFonts w:ascii="仿宋_GB2312" w:eastAsia="仿宋_GB2312" w:hint="eastAsia"/>
          <w:sz w:val="28"/>
          <w:szCs w:val="28"/>
        </w:rPr>
        <w:t>就时政、学校中心工作、校园热点话题等发表的评论</w:t>
      </w:r>
      <w:r w:rsidRPr="009914C1">
        <w:rPr>
          <w:rFonts w:ascii="仿宋_GB2312" w:eastAsia="仿宋_GB2312" w:hint="eastAsia"/>
          <w:sz w:val="28"/>
          <w:szCs w:val="28"/>
        </w:rPr>
        <w:t>；</w:t>
      </w:r>
    </w:p>
    <w:p w:rsidR="00E16357" w:rsidRDefault="00E16357" w:rsidP="00E16357">
      <w:pPr>
        <w:adjustRightInd w:val="0"/>
        <w:snapToGrid w:val="0"/>
        <w:spacing w:line="360" w:lineRule="auto"/>
        <w:ind w:firstLineChars="200" w:firstLine="560"/>
        <w:rPr>
          <w:rFonts w:ascii="仿宋_GB2312" w:eastAsia="仿宋_GB2312"/>
          <w:sz w:val="28"/>
          <w:szCs w:val="28"/>
        </w:rPr>
      </w:pPr>
      <w:r w:rsidRPr="009914C1">
        <w:rPr>
          <w:rFonts w:ascii="仿宋_GB2312" w:eastAsia="仿宋_GB2312" w:hint="eastAsia"/>
          <w:sz w:val="28"/>
          <w:szCs w:val="28"/>
        </w:rPr>
        <w:t>5.学校具有重大社会影响的先进集体、先进个人的事迹</w:t>
      </w:r>
      <w:r>
        <w:rPr>
          <w:rFonts w:ascii="仿宋_GB2312" w:eastAsia="仿宋_GB2312" w:hint="eastAsia"/>
          <w:sz w:val="28"/>
          <w:szCs w:val="28"/>
        </w:rPr>
        <w:t>，具有可推广、可复制价值的典型案例、成功经验等</w:t>
      </w:r>
      <w:r w:rsidRPr="009914C1">
        <w:rPr>
          <w:rFonts w:ascii="仿宋_GB2312" w:eastAsia="仿宋_GB2312" w:hint="eastAsia"/>
          <w:sz w:val="28"/>
          <w:szCs w:val="28"/>
        </w:rPr>
        <w:t>；</w:t>
      </w:r>
    </w:p>
    <w:p w:rsidR="00E16357" w:rsidRDefault="00E16357" w:rsidP="00E16357">
      <w:pPr>
        <w:adjustRightInd w:val="0"/>
        <w:snapToGrid w:val="0"/>
        <w:spacing w:line="360" w:lineRule="auto"/>
        <w:ind w:firstLineChars="200" w:firstLine="560"/>
        <w:rPr>
          <w:rFonts w:ascii="仿宋_GB2312" w:eastAsia="仿宋_GB2312"/>
          <w:sz w:val="28"/>
          <w:szCs w:val="28"/>
        </w:rPr>
      </w:pPr>
      <w:r w:rsidRPr="009914C1">
        <w:rPr>
          <w:rFonts w:ascii="仿宋_GB2312" w:eastAsia="仿宋_GB2312" w:hint="eastAsia"/>
          <w:sz w:val="28"/>
          <w:szCs w:val="28"/>
        </w:rPr>
        <w:t>6.学校突发性重大事件和意外事故的事实情况、事态进展和处置措施；</w:t>
      </w:r>
    </w:p>
    <w:p w:rsidR="00E16357" w:rsidRDefault="00E16357" w:rsidP="00E16357">
      <w:pPr>
        <w:adjustRightInd w:val="0"/>
        <w:snapToGrid w:val="0"/>
        <w:spacing w:line="360" w:lineRule="auto"/>
        <w:ind w:firstLineChars="200" w:firstLine="560"/>
        <w:rPr>
          <w:rFonts w:ascii="仿宋_GB2312" w:eastAsia="仿宋_GB2312"/>
          <w:sz w:val="28"/>
          <w:szCs w:val="28"/>
        </w:rPr>
      </w:pPr>
      <w:r w:rsidRPr="009914C1">
        <w:rPr>
          <w:rFonts w:ascii="仿宋_GB2312" w:eastAsia="仿宋_GB2312" w:hint="eastAsia"/>
          <w:sz w:val="28"/>
          <w:szCs w:val="28"/>
        </w:rPr>
        <w:t>7.对新闻媒体涉及学校报道的回应和说明；</w:t>
      </w:r>
    </w:p>
    <w:p w:rsidR="00E16357" w:rsidRDefault="00E16357" w:rsidP="00E16357">
      <w:pPr>
        <w:adjustRightInd w:val="0"/>
        <w:snapToGrid w:val="0"/>
        <w:spacing w:line="360" w:lineRule="auto"/>
        <w:ind w:firstLineChars="200" w:firstLine="560"/>
        <w:rPr>
          <w:rFonts w:ascii="仿宋_GB2312" w:eastAsia="仿宋_GB2312"/>
          <w:sz w:val="28"/>
          <w:szCs w:val="28"/>
        </w:rPr>
      </w:pPr>
      <w:r w:rsidRPr="009914C1">
        <w:rPr>
          <w:rFonts w:ascii="仿宋_GB2312" w:eastAsia="仿宋_GB2312" w:hint="eastAsia"/>
          <w:sz w:val="28"/>
          <w:szCs w:val="28"/>
        </w:rPr>
        <w:t>8.其他应予</w:t>
      </w:r>
      <w:r>
        <w:rPr>
          <w:rFonts w:ascii="仿宋_GB2312" w:eastAsia="仿宋_GB2312" w:hint="eastAsia"/>
          <w:sz w:val="28"/>
          <w:szCs w:val="28"/>
        </w:rPr>
        <w:t>及时</w:t>
      </w:r>
      <w:r w:rsidRPr="009914C1">
        <w:rPr>
          <w:rFonts w:ascii="仿宋_GB2312" w:eastAsia="仿宋_GB2312" w:hint="eastAsia"/>
          <w:sz w:val="28"/>
          <w:szCs w:val="28"/>
        </w:rPr>
        <w:t>公开发布的</w:t>
      </w:r>
      <w:r>
        <w:rPr>
          <w:rFonts w:ascii="仿宋_GB2312" w:eastAsia="仿宋_GB2312" w:hint="eastAsia"/>
          <w:sz w:val="28"/>
          <w:szCs w:val="28"/>
        </w:rPr>
        <w:t>新闻信息</w:t>
      </w:r>
      <w:r w:rsidRPr="009914C1">
        <w:rPr>
          <w:rFonts w:ascii="仿宋_GB2312" w:eastAsia="仿宋_GB2312" w:hint="eastAsia"/>
          <w:sz w:val="28"/>
          <w:szCs w:val="28"/>
        </w:rPr>
        <w:t>。</w:t>
      </w:r>
    </w:p>
    <w:p w:rsidR="00E1635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 xml:space="preserve">第七条 </w:t>
      </w:r>
      <w:r w:rsidRPr="009914C1">
        <w:rPr>
          <w:rFonts w:ascii="黑体" w:eastAsia="黑体" w:hAnsi="Times New Roman" w:cs="黑体" w:hint="eastAsia"/>
          <w:sz w:val="28"/>
          <w:szCs w:val="28"/>
        </w:rPr>
        <w:t> </w:t>
      </w:r>
      <w:r w:rsidRPr="009914C1">
        <w:rPr>
          <w:rFonts w:ascii="仿宋_GB2312" w:eastAsia="仿宋_GB2312" w:hint="eastAsia"/>
          <w:sz w:val="28"/>
          <w:szCs w:val="28"/>
        </w:rPr>
        <w:t>新闻发布的形式</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根据新闻发布的目的、要求、</w:t>
      </w:r>
      <w:r w:rsidRPr="009914C1">
        <w:rPr>
          <w:rFonts w:ascii="仿宋_GB2312" w:eastAsia="仿宋_GB2312" w:hint="eastAsia"/>
          <w:sz w:val="28"/>
          <w:szCs w:val="28"/>
        </w:rPr>
        <w:t>内容</w:t>
      </w:r>
      <w:r>
        <w:rPr>
          <w:rFonts w:ascii="仿宋_GB2312" w:eastAsia="仿宋_GB2312" w:hint="eastAsia"/>
          <w:sz w:val="28"/>
          <w:szCs w:val="28"/>
        </w:rPr>
        <w:t>和受众不同</w:t>
      </w:r>
      <w:r w:rsidRPr="009914C1">
        <w:rPr>
          <w:rFonts w:ascii="仿宋_GB2312" w:eastAsia="仿宋_GB2312" w:hint="eastAsia"/>
          <w:sz w:val="28"/>
          <w:szCs w:val="28"/>
        </w:rPr>
        <w:t>，</w:t>
      </w:r>
      <w:r>
        <w:rPr>
          <w:rFonts w:ascii="仿宋_GB2312" w:eastAsia="仿宋_GB2312" w:hint="eastAsia"/>
          <w:sz w:val="28"/>
          <w:szCs w:val="28"/>
        </w:rPr>
        <w:t>新闻发布形式分为校内新闻发布、校外新闻发布</w:t>
      </w:r>
      <w:r w:rsidRPr="009914C1">
        <w:rPr>
          <w:rFonts w:ascii="仿宋_GB2312" w:eastAsia="仿宋_GB2312" w:hint="eastAsia"/>
          <w:sz w:val="28"/>
          <w:szCs w:val="28"/>
        </w:rPr>
        <w:t>。</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9914C1">
        <w:rPr>
          <w:rFonts w:ascii="仿宋_GB2312" w:eastAsia="仿宋_GB2312" w:hint="eastAsia"/>
          <w:sz w:val="28"/>
          <w:szCs w:val="28"/>
        </w:rPr>
        <w:t>校内新闻发布</w:t>
      </w:r>
      <w:r>
        <w:rPr>
          <w:rFonts w:ascii="仿宋_GB2312" w:eastAsia="仿宋_GB2312" w:hint="eastAsia"/>
          <w:sz w:val="28"/>
          <w:szCs w:val="28"/>
        </w:rPr>
        <w:t>面向校内全体师生员工，主要</w:t>
      </w:r>
      <w:r w:rsidRPr="009914C1">
        <w:rPr>
          <w:rFonts w:ascii="仿宋_GB2312" w:eastAsia="仿宋_GB2312" w:hint="eastAsia"/>
          <w:sz w:val="28"/>
          <w:szCs w:val="28"/>
        </w:rPr>
        <w:t>采取以下发布形式：通过</w:t>
      </w:r>
      <w:r>
        <w:rPr>
          <w:rFonts w:ascii="仿宋_GB2312" w:eastAsia="仿宋_GB2312" w:hint="eastAsia"/>
          <w:sz w:val="28"/>
          <w:szCs w:val="28"/>
        </w:rPr>
        <w:t>《上海理工大学报》</w:t>
      </w:r>
      <w:r w:rsidRPr="009914C1">
        <w:rPr>
          <w:rFonts w:ascii="仿宋_GB2312" w:eastAsia="仿宋_GB2312" w:hint="eastAsia"/>
          <w:sz w:val="28"/>
          <w:szCs w:val="28"/>
        </w:rPr>
        <w:t>、</w:t>
      </w:r>
      <w:r>
        <w:rPr>
          <w:rFonts w:ascii="仿宋_GB2312" w:eastAsia="仿宋_GB2312" w:hint="eastAsia"/>
          <w:sz w:val="28"/>
          <w:szCs w:val="28"/>
        </w:rPr>
        <w:t>校园网、楼宇电视，以及</w:t>
      </w:r>
      <w:r w:rsidRPr="009914C1">
        <w:rPr>
          <w:rFonts w:ascii="仿宋_GB2312" w:eastAsia="仿宋_GB2312" w:hint="eastAsia"/>
          <w:sz w:val="28"/>
          <w:szCs w:val="28"/>
        </w:rPr>
        <w:t>学校官方微博、微信等</w:t>
      </w:r>
      <w:r>
        <w:rPr>
          <w:rFonts w:ascii="仿宋_GB2312" w:eastAsia="仿宋_GB2312" w:hint="eastAsia"/>
          <w:sz w:val="28"/>
          <w:szCs w:val="28"/>
        </w:rPr>
        <w:t>新媒体</w:t>
      </w:r>
      <w:r w:rsidRPr="009914C1">
        <w:rPr>
          <w:rFonts w:ascii="仿宋_GB2312" w:eastAsia="仿宋_GB2312" w:hint="eastAsia"/>
          <w:sz w:val="28"/>
          <w:szCs w:val="28"/>
        </w:rPr>
        <w:t>平台进行发布。</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Pr="009914C1">
        <w:rPr>
          <w:rFonts w:ascii="仿宋_GB2312" w:eastAsia="仿宋_GB2312" w:hint="eastAsia"/>
          <w:sz w:val="28"/>
          <w:szCs w:val="28"/>
        </w:rPr>
        <w:t>校外新闻发布</w:t>
      </w:r>
      <w:r>
        <w:rPr>
          <w:rFonts w:ascii="仿宋_GB2312" w:eastAsia="仿宋_GB2312" w:hint="eastAsia"/>
          <w:sz w:val="28"/>
          <w:szCs w:val="28"/>
        </w:rPr>
        <w:t>面向社会公众，主要</w:t>
      </w:r>
      <w:r w:rsidRPr="009914C1">
        <w:rPr>
          <w:rFonts w:ascii="仿宋_GB2312" w:eastAsia="仿宋_GB2312" w:hint="eastAsia"/>
          <w:sz w:val="28"/>
          <w:szCs w:val="28"/>
        </w:rPr>
        <w:t>采取以下发布形式：</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9914C1">
        <w:rPr>
          <w:rFonts w:ascii="仿宋_GB2312" w:eastAsia="仿宋_GB2312" w:hint="eastAsia"/>
          <w:sz w:val="28"/>
          <w:szCs w:val="28"/>
        </w:rPr>
        <w:t>通</w:t>
      </w:r>
      <w:r>
        <w:rPr>
          <w:rFonts w:ascii="仿宋_GB2312" w:eastAsia="仿宋_GB2312" w:hint="eastAsia"/>
          <w:sz w:val="28"/>
          <w:szCs w:val="28"/>
        </w:rPr>
        <w:t>过新闻发布会、新闻通气会等</w:t>
      </w:r>
      <w:r w:rsidRPr="009914C1">
        <w:rPr>
          <w:rFonts w:ascii="仿宋_GB2312" w:eastAsia="仿宋_GB2312" w:hint="eastAsia"/>
          <w:sz w:val="28"/>
          <w:szCs w:val="28"/>
        </w:rPr>
        <w:t>形式，对外发布学校相关政策、改革措施及相关重要工作和活动安排等信息</w:t>
      </w:r>
      <w:r>
        <w:rPr>
          <w:rFonts w:ascii="仿宋_GB2312" w:eastAsia="仿宋_GB2312" w:hint="eastAsia"/>
          <w:sz w:val="28"/>
          <w:szCs w:val="28"/>
        </w:rPr>
        <w:t>；</w:t>
      </w:r>
      <w:r>
        <w:rPr>
          <w:rFonts w:ascii="仿宋_GB2312" w:eastAsia="仿宋_GB2312"/>
          <w:sz w:val="28"/>
          <w:szCs w:val="28"/>
        </w:rPr>
        <w:t xml:space="preserve"> </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Pr="009914C1">
        <w:rPr>
          <w:rFonts w:ascii="仿宋_GB2312" w:eastAsia="仿宋_GB2312" w:hint="eastAsia"/>
          <w:sz w:val="28"/>
          <w:szCs w:val="28"/>
        </w:rPr>
        <w:t>根据发布内容联系相应的新闻媒体，邀请媒体</w:t>
      </w:r>
      <w:r>
        <w:rPr>
          <w:rFonts w:ascii="仿宋_GB2312" w:eastAsia="仿宋_GB2312" w:hint="eastAsia"/>
          <w:sz w:val="28"/>
          <w:szCs w:val="28"/>
        </w:rPr>
        <w:t>记者来校进行活动报道或现场采访报道；</w:t>
      </w:r>
      <w:r>
        <w:rPr>
          <w:rFonts w:ascii="仿宋_GB2312" w:eastAsia="仿宋_GB2312"/>
          <w:sz w:val="28"/>
          <w:szCs w:val="28"/>
        </w:rPr>
        <w:t xml:space="preserve"> </w:t>
      </w:r>
    </w:p>
    <w:p w:rsidR="00E16357" w:rsidRDefault="00E16357" w:rsidP="00E16357">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（3）</w:t>
      </w:r>
      <w:r w:rsidRPr="009914C1">
        <w:rPr>
          <w:rFonts w:ascii="仿宋_GB2312" w:eastAsia="仿宋_GB2312" w:hint="eastAsia"/>
          <w:sz w:val="28"/>
          <w:szCs w:val="28"/>
        </w:rPr>
        <w:t>向新闻媒体</w:t>
      </w:r>
      <w:r>
        <w:rPr>
          <w:rFonts w:ascii="仿宋_GB2312" w:eastAsia="仿宋_GB2312" w:hint="eastAsia"/>
          <w:sz w:val="28"/>
          <w:szCs w:val="28"/>
        </w:rPr>
        <w:t>通过电话、电邮、传真等方式，</w:t>
      </w:r>
      <w:r w:rsidRPr="009914C1">
        <w:rPr>
          <w:rFonts w:ascii="仿宋_GB2312" w:eastAsia="仿宋_GB2312" w:hint="eastAsia"/>
          <w:sz w:val="28"/>
          <w:szCs w:val="28"/>
        </w:rPr>
        <w:t>提供学校重要政策、会议、活动和事件等方面的相关背景材料或新闻通稿</w:t>
      </w:r>
      <w:r>
        <w:rPr>
          <w:rFonts w:ascii="仿宋_GB2312" w:eastAsia="仿宋_GB2312" w:hint="eastAsia"/>
          <w:sz w:val="28"/>
          <w:szCs w:val="28"/>
        </w:rPr>
        <w:t>。</w:t>
      </w:r>
    </w:p>
    <w:p w:rsidR="00E16357" w:rsidRPr="0046742B" w:rsidRDefault="00E16357" w:rsidP="00E16357">
      <w:pPr>
        <w:jc w:val="center"/>
        <w:rPr>
          <w:rFonts w:ascii="黑体" w:eastAsia="黑体" w:hAnsi="黑体" w:cs="黑体"/>
          <w:sz w:val="28"/>
          <w:szCs w:val="28"/>
        </w:rPr>
      </w:pPr>
      <w:r w:rsidRPr="0046742B">
        <w:rPr>
          <w:rFonts w:ascii="黑体" w:eastAsia="黑体" w:hAnsi="黑体" w:cs="黑体" w:hint="eastAsia"/>
          <w:sz w:val="28"/>
          <w:szCs w:val="28"/>
        </w:rPr>
        <w:lastRenderedPageBreak/>
        <w:t>第四章</w:t>
      </w:r>
      <w:r w:rsidRPr="0046742B">
        <w:rPr>
          <w:rFonts w:ascii="黑体" w:eastAsia="黑体" w:hAnsi="黑体" w:cs="黑体"/>
          <w:sz w:val="28"/>
          <w:szCs w:val="28"/>
        </w:rPr>
        <w:t xml:space="preserve">  </w:t>
      </w:r>
      <w:r w:rsidRPr="0046742B">
        <w:rPr>
          <w:rFonts w:ascii="黑体" w:eastAsia="黑体" w:hAnsi="黑体" w:cs="黑体" w:hint="eastAsia"/>
          <w:sz w:val="28"/>
          <w:szCs w:val="28"/>
        </w:rPr>
        <w:t>新闻发布工作的管理与实施</w:t>
      </w:r>
    </w:p>
    <w:p w:rsidR="00E16357" w:rsidRPr="0075768B"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第八条</w:t>
      </w:r>
      <w:r w:rsidRPr="00225697">
        <w:rPr>
          <w:rFonts w:ascii="仿宋_GB2312" w:eastAsia="仿宋_GB2312" w:hint="eastAsia"/>
          <w:color w:val="000000"/>
          <w:sz w:val="28"/>
          <w:szCs w:val="28"/>
        </w:rPr>
        <w:t xml:space="preserve">  </w:t>
      </w:r>
      <w:r>
        <w:rPr>
          <w:rFonts w:ascii="仿宋_GB2312" w:eastAsia="仿宋_GB2312" w:hint="eastAsia"/>
          <w:color w:val="000000"/>
          <w:sz w:val="28"/>
          <w:szCs w:val="28"/>
        </w:rPr>
        <w:t>校</w:t>
      </w:r>
      <w:r w:rsidRPr="0075768B">
        <w:rPr>
          <w:rFonts w:ascii="仿宋_GB2312" w:eastAsia="仿宋_GB2312" w:hint="eastAsia"/>
          <w:sz w:val="28"/>
          <w:szCs w:val="28"/>
        </w:rPr>
        <w:t>内新闻发布的实施与管理</w:t>
      </w:r>
    </w:p>
    <w:p w:rsidR="00E16357" w:rsidRPr="0075768B" w:rsidRDefault="00E16357" w:rsidP="00E16357">
      <w:pPr>
        <w:adjustRightInd w:val="0"/>
        <w:snapToGrid w:val="0"/>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1.对新闻中心采编的新闻。由新闻中心编辑人员直接采写，或在新闻中心编辑人员指导下由沪江通讯社学生通讯员采写的新闻稿，经新闻中心主任审定后，在校内新闻平台进行发布。</w:t>
      </w:r>
    </w:p>
    <w:p w:rsidR="00E16357" w:rsidRDefault="00E16357" w:rsidP="00E16357">
      <w:pPr>
        <w:adjustRightInd w:val="0"/>
        <w:snapToGrid w:val="0"/>
        <w:spacing w:line="360" w:lineRule="auto"/>
        <w:ind w:firstLineChars="200" w:firstLine="560"/>
        <w:rPr>
          <w:rFonts w:ascii="仿宋_GB2312" w:eastAsia="仿宋_GB2312"/>
          <w:color w:val="000000"/>
          <w:sz w:val="28"/>
          <w:szCs w:val="28"/>
        </w:rPr>
      </w:pPr>
      <w:r w:rsidRPr="0075768B">
        <w:rPr>
          <w:rFonts w:ascii="仿宋_GB2312" w:eastAsia="仿宋_GB2312" w:hint="eastAsia"/>
          <w:sz w:val="28"/>
          <w:szCs w:val="28"/>
        </w:rPr>
        <w:t>2.对校内各单位投稿的新闻。校内各单位新闻稿统一通过OA投稿系统报送，如无特殊情况，通过其他方式和途径报送的</w:t>
      </w:r>
      <w:r w:rsidRPr="00225697">
        <w:rPr>
          <w:rFonts w:ascii="仿宋_GB2312" w:eastAsia="仿宋_GB2312" w:hint="eastAsia"/>
          <w:color w:val="000000"/>
          <w:sz w:val="28"/>
          <w:szCs w:val="28"/>
        </w:rPr>
        <w:t>新闻稿，新闻中心不予处理。</w:t>
      </w:r>
      <w:r>
        <w:rPr>
          <w:rFonts w:ascii="仿宋_GB2312" w:eastAsia="仿宋_GB2312" w:hint="eastAsia"/>
          <w:color w:val="000000"/>
          <w:sz w:val="28"/>
          <w:szCs w:val="28"/>
        </w:rPr>
        <w:t>对校内各单位投稿的新闻</w:t>
      </w:r>
      <w:r w:rsidRPr="00225697">
        <w:rPr>
          <w:rFonts w:ascii="仿宋_GB2312" w:eastAsia="仿宋_GB2312" w:hint="eastAsia"/>
          <w:color w:val="000000"/>
          <w:sz w:val="28"/>
          <w:szCs w:val="28"/>
        </w:rPr>
        <w:t>实行“三级审核制”，</w:t>
      </w:r>
      <w:r>
        <w:rPr>
          <w:rFonts w:ascii="仿宋_GB2312" w:eastAsia="仿宋_GB2312" w:hint="eastAsia"/>
          <w:color w:val="000000"/>
          <w:sz w:val="28"/>
          <w:szCs w:val="28"/>
        </w:rPr>
        <w:t>各单位</w:t>
      </w:r>
      <w:r w:rsidRPr="00225697">
        <w:rPr>
          <w:rFonts w:ascii="仿宋_GB2312" w:eastAsia="仿宋_GB2312" w:hint="eastAsia"/>
          <w:color w:val="000000"/>
          <w:sz w:val="28"/>
          <w:szCs w:val="28"/>
        </w:rPr>
        <w:t>新闻宣传工作联络员</w:t>
      </w:r>
      <w:r>
        <w:rPr>
          <w:rFonts w:ascii="仿宋_GB2312" w:eastAsia="仿宋_GB2312" w:hint="eastAsia"/>
          <w:color w:val="000000"/>
          <w:sz w:val="28"/>
          <w:szCs w:val="28"/>
        </w:rPr>
        <w:t>起草或</w:t>
      </w:r>
      <w:r w:rsidRPr="00225697">
        <w:rPr>
          <w:rFonts w:ascii="仿宋_GB2312" w:eastAsia="仿宋_GB2312" w:hint="eastAsia"/>
          <w:color w:val="000000"/>
          <w:sz w:val="28"/>
          <w:szCs w:val="28"/>
        </w:rPr>
        <w:t>加工</w:t>
      </w:r>
      <w:r>
        <w:rPr>
          <w:rFonts w:ascii="仿宋_GB2312" w:eastAsia="仿宋_GB2312" w:hint="eastAsia"/>
          <w:color w:val="000000"/>
          <w:sz w:val="28"/>
          <w:szCs w:val="28"/>
        </w:rPr>
        <w:t>后的新闻稿件</w:t>
      </w:r>
      <w:r w:rsidRPr="00225697">
        <w:rPr>
          <w:rFonts w:ascii="仿宋_GB2312" w:eastAsia="仿宋_GB2312" w:hint="eastAsia"/>
          <w:color w:val="000000"/>
          <w:sz w:val="28"/>
          <w:szCs w:val="28"/>
        </w:rPr>
        <w:t>，经</w:t>
      </w:r>
      <w:r>
        <w:rPr>
          <w:rFonts w:ascii="仿宋_GB2312" w:eastAsia="仿宋_GB2312" w:hint="eastAsia"/>
          <w:color w:val="000000"/>
          <w:sz w:val="28"/>
          <w:szCs w:val="28"/>
        </w:rPr>
        <w:t>各</w:t>
      </w:r>
      <w:r w:rsidRPr="00225697">
        <w:rPr>
          <w:rFonts w:ascii="仿宋_GB2312" w:eastAsia="仿宋_GB2312" w:hint="eastAsia"/>
          <w:color w:val="000000"/>
          <w:sz w:val="28"/>
          <w:szCs w:val="28"/>
        </w:rPr>
        <w:t>单位主管领导</w:t>
      </w:r>
      <w:r>
        <w:rPr>
          <w:rFonts w:ascii="仿宋_GB2312" w:eastAsia="仿宋_GB2312" w:hint="eastAsia"/>
          <w:color w:val="000000"/>
          <w:sz w:val="28"/>
          <w:szCs w:val="28"/>
        </w:rPr>
        <w:t>初审</w:t>
      </w:r>
      <w:r w:rsidRPr="00225697">
        <w:rPr>
          <w:rFonts w:ascii="仿宋_GB2312" w:eastAsia="仿宋_GB2312" w:hint="eastAsia"/>
          <w:color w:val="000000"/>
          <w:sz w:val="28"/>
          <w:szCs w:val="28"/>
        </w:rPr>
        <w:t>后，报送</w:t>
      </w:r>
      <w:r>
        <w:rPr>
          <w:rFonts w:ascii="仿宋_GB2312" w:eastAsia="仿宋_GB2312" w:hint="eastAsia"/>
          <w:color w:val="000000"/>
          <w:sz w:val="28"/>
          <w:szCs w:val="28"/>
        </w:rPr>
        <w:t>学校</w:t>
      </w:r>
      <w:r w:rsidRPr="00225697">
        <w:rPr>
          <w:rFonts w:ascii="仿宋_GB2312" w:eastAsia="仿宋_GB2312" w:hint="eastAsia"/>
          <w:color w:val="000000"/>
          <w:sz w:val="28"/>
          <w:szCs w:val="28"/>
        </w:rPr>
        <w:t>新闻中心，</w:t>
      </w:r>
      <w:r>
        <w:rPr>
          <w:rFonts w:ascii="仿宋_GB2312" w:eastAsia="仿宋_GB2312" w:hint="eastAsia"/>
          <w:color w:val="000000"/>
          <w:sz w:val="28"/>
          <w:szCs w:val="28"/>
        </w:rPr>
        <w:t>由新闻编辑对</w:t>
      </w:r>
      <w:r w:rsidRPr="00225697">
        <w:rPr>
          <w:rFonts w:ascii="仿宋_GB2312" w:eastAsia="仿宋_GB2312" w:hint="eastAsia"/>
          <w:color w:val="000000"/>
          <w:sz w:val="28"/>
          <w:szCs w:val="28"/>
        </w:rPr>
        <w:t>稿</w:t>
      </w:r>
      <w:r>
        <w:rPr>
          <w:rFonts w:ascii="仿宋_GB2312" w:eastAsia="仿宋_GB2312" w:hint="eastAsia"/>
          <w:color w:val="000000"/>
          <w:sz w:val="28"/>
          <w:szCs w:val="28"/>
        </w:rPr>
        <w:t>件</w:t>
      </w:r>
      <w:r w:rsidRPr="00225697">
        <w:rPr>
          <w:rFonts w:ascii="仿宋_GB2312" w:eastAsia="仿宋_GB2312" w:hint="eastAsia"/>
          <w:color w:val="000000"/>
          <w:sz w:val="28"/>
          <w:szCs w:val="28"/>
        </w:rPr>
        <w:t>进行</w:t>
      </w:r>
      <w:r>
        <w:rPr>
          <w:rFonts w:ascii="仿宋_GB2312" w:eastAsia="仿宋_GB2312" w:hint="eastAsia"/>
          <w:color w:val="000000"/>
          <w:sz w:val="28"/>
          <w:szCs w:val="28"/>
        </w:rPr>
        <w:t>二审、</w:t>
      </w:r>
      <w:r w:rsidRPr="00225697">
        <w:rPr>
          <w:rFonts w:ascii="仿宋_GB2312" w:eastAsia="仿宋_GB2312" w:hint="eastAsia"/>
          <w:color w:val="000000"/>
          <w:sz w:val="28"/>
          <w:szCs w:val="28"/>
        </w:rPr>
        <w:t>分类、编辑</w:t>
      </w:r>
      <w:r>
        <w:rPr>
          <w:rFonts w:ascii="仿宋_GB2312" w:eastAsia="仿宋_GB2312" w:hint="eastAsia"/>
          <w:color w:val="000000"/>
          <w:sz w:val="28"/>
          <w:szCs w:val="28"/>
        </w:rPr>
        <w:t>，最终经新闻中心主任终审</w:t>
      </w:r>
      <w:r w:rsidRPr="00225697">
        <w:rPr>
          <w:rFonts w:ascii="仿宋_GB2312" w:eastAsia="仿宋_GB2312" w:hint="eastAsia"/>
          <w:color w:val="000000"/>
          <w:sz w:val="28"/>
          <w:szCs w:val="28"/>
        </w:rPr>
        <w:t>后</w:t>
      </w:r>
      <w:r>
        <w:rPr>
          <w:rFonts w:ascii="仿宋_GB2312" w:eastAsia="仿宋_GB2312" w:hint="eastAsia"/>
          <w:color w:val="000000"/>
          <w:sz w:val="28"/>
          <w:szCs w:val="28"/>
        </w:rPr>
        <w:t>，在校内相关</w:t>
      </w:r>
      <w:r w:rsidRPr="00225697">
        <w:rPr>
          <w:rFonts w:ascii="仿宋_GB2312" w:eastAsia="仿宋_GB2312" w:hint="eastAsia"/>
          <w:color w:val="000000"/>
          <w:sz w:val="28"/>
          <w:szCs w:val="28"/>
        </w:rPr>
        <w:t>媒体</w:t>
      </w:r>
      <w:r>
        <w:rPr>
          <w:rFonts w:ascii="仿宋_GB2312" w:eastAsia="仿宋_GB2312" w:hint="eastAsia"/>
          <w:color w:val="000000"/>
          <w:sz w:val="28"/>
          <w:szCs w:val="28"/>
        </w:rPr>
        <w:t>平台进行</w:t>
      </w:r>
      <w:r w:rsidRPr="00225697">
        <w:rPr>
          <w:rFonts w:ascii="仿宋_GB2312" w:eastAsia="仿宋_GB2312" w:hint="eastAsia"/>
          <w:color w:val="000000"/>
          <w:sz w:val="28"/>
          <w:szCs w:val="28"/>
        </w:rPr>
        <w:t>发布</w:t>
      </w:r>
      <w:r>
        <w:rPr>
          <w:rFonts w:ascii="仿宋_GB2312" w:eastAsia="仿宋_GB2312" w:hint="eastAsia"/>
          <w:color w:val="000000"/>
          <w:sz w:val="28"/>
          <w:szCs w:val="28"/>
        </w:rPr>
        <w:t>。</w:t>
      </w:r>
    </w:p>
    <w:p w:rsidR="00E16357" w:rsidRDefault="00E16357" w:rsidP="00E16357">
      <w:pPr>
        <w:adjustRightInd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3.涉及省部级以上领导的，或涉及学校教育事业改革发展重要进展、重大举措的</w:t>
      </w:r>
      <w:r w:rsidRPr="00225697">
        <w:rPr>
          <w:rFonts w:ascii="仿宋_GB2312" w:eastAsia="仿宋_GB2312" w:hint="eastAsia"/>
          <w:color w:val="000000"/>
          <w:sz w:val="28"/>
          <w:szCs w:val="28"/>
        </w:rPr>
        <w:t>新闻</w:t>
      </w:r>
      <w:r>
        <w:rPr>
          <w:rFonts w:ascii="仿宋_GB2312" w:eastAsia="仿宋_GB2312" w:hint="eastAsia"/>
          <w:color w:val="000000"/>
          <w:sz w:val="28"/>
          <w:szCs w:val="28"/>
        </w:rPr>
        <w:t>，</w:t>
      </w:r>
      <w:r w:rsidRPr="00225697">
        <w:rPr>
          <w:rFonts w:ascii="仿宋_GB2312" w:eastAsia="仿宋_GB2312" w:hint="eastAsia"/>
          <w:color w:val="000000"/>
          <w:sz w:val="28"/>
          <w:szCs w:val="28"/>
        </w:rPr>
        <w:t>须</w:t>
      </w:r>
      <w:r>
        <w:rPr>
          <w:rFonts w:ascii="仿宋_GB2312" w:eastAsia="仿宋_GB2312" w:hint="eastAsia"/>
          <w:color w:val="000000"/>
          <w:sz w:val="28"/>
          <w:szCs w:val="28"/>
        </w:rPr>
        <w:t>充分听取</w:t>
      </w:r>
      <w:r w:rsidRPr="00225697">
        <w:rPr>
          <w:rFonts w:ascii="仿宋_GB2312" w:eastAsia="仿宋_GB2312" w:hint="eastAsia"/>
          <w:color w:val="000000"/>
          <w:sz w:val="28"/>
          <w:szCs w:val="28"/>
        </w:rPr>
        <w:t>党委宣传部</w:t>
      </w:r>
      <w:r>
        <w:rPr>
          <w:rFonts w:ascii="仿宋_GB2312" w:eastAsia="仿宋_GB2312" w:hint="eastAsia"/>
          <w:color w:val="000000"/>
          <w:sz w:val="28"/>
          <w:szCs w:val="28"/>
        </w:rPr>
        <w:t>部长</w:t>
      </w:r>
      <w:r w:rsidRPr="00225697">
        <w:rPr>
          <w:rFonts w:ascii="仿宋_GB2312" w:eastAsia="仿宋_GB2312" w:hint="eastAsia"/>
          <w:color w:val="000000"/>
          <w:sz w:val="28"/>
          <w:szCs w:val="28"/>
        </w:rPr>
        <w:t>或学校有关领导</w:t>
      </w:r>
      <w:r>
        <w:rPr>
          <w:rFonts w:ascii="仿宋_GB2312" w:eastAsia="仿宋_GB2312" w:hint="eastAsia"/>
          <w:color w:val="000000"/>
          <w:sz w:val="28"/>
          <w:szCs w:val="28"/>
        </w:rPr>
        <w:t>意见</w:t>
      </w:r>
      <w:r w:rsidRPr="00225697">
        <w:rPr>
          <w:rFonts w:ascii="仿宋_GB2312" w:eastAsia="仿宋_GB2312" w:hint="eastAsia"/>
          <w:color w:val="000000"/>
          <w:sz w:val="28"/>
          <w:szCs w:val="28"/>
        </w:rPr>
        <w:t>。</w:t>
      </w:r>
    </w:p>
    <w:p w:rsidR="00E16357" w:rsidRPr="00225697" w:rsidRDefault="00E16357" w:rsidP="00E16357">
      <w:pPr>
        <w:adjustRightInd w:val="0"/>
        <w:snapToGrid w:val="0"/>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4.为提高师生员工的新闻投稿积极性，对校园网、校报、新媒体平台采用的文字稿（不含消息类稿件）和影像作品，根据《上海理工大学新闻工作稿酬发放办法（试行</w:t>
      </w:r>
      <w:r>
        <w:rPr>
          <w:rFonts w:ascii="仿宋_GB2312" w:eastAsia="仿宋_GB2312"/>
          <w:color w:val="000000"/>
          <w:sz w:val="28"/>
          <w:szCs w:val="28"/>
        </w:rPr>
        <w:t>）</w:t>
      </w:r>
      <w:r>
        <w:rPr>
          <w:rFonts w:ascii="仿宋_GB2312" w:eastAsia="仿宋_GB2312" w:hint="eastAsia"/>
          <w:color w:val="000000"/>
          <w:sz w:val="28"/>
          <w:szCs w:val="28"/>
        </w:rPr>
        <w:t>》（附件1）计发相应稿酬。</w:t>
      </w:r>
    </w:p>
    <w:p w:rsidR="00E16357" w:rsidRPr="00EE02F5"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 xml:space="preserve">第九条 </w:t>
      </w:r>
      <w:r w:rsidRPr="00EE02F5">
        <w:rPr>
          <w:rFonts w:ascii="仿宋_GB2312" w:eastAsia="仿宋_GB2312" w:hint="eastAsia"/>
          <w:sz w:val="28"/>
          <w:szCs w:val="28"/>
        </w:rPr>
        <w:t xml:space="preserve"> 校外新闻发布的管理与实施</w:t>
      </w:r>
    </w:p>
    <w:p w:rsidR="00E16357" w:rsidRPr="00EE02F5" w:rsidRDefault="00E16357" w:rsidP="00E16357">
      <w:pPr>
        <w:adjustRightInd w:val="0"/>
        <w:snapToGrid w:val="0"/>
        <w:spacing w:line="360" w:lineRule="auto"/>
        <w:ind w:firstLineChars="200" w:firstLine="560"/>
        <w:rPr>
          <w:rFonts w:ascii="仿宋_GB2312" w:eastAsia="仿宋_GB2312"/>
          <w:sz w:val="28"/>
          <w:szCs w:val="28"/>
        </w:rPr>
      </w:pPr>
      <w:r w:rsidRPr="00EE02F5">
        <w:rPr>
          <w:rFonts w:ascii="仿宋_GB2312" w:eastAsia="仿宋_GB2312" w:hint="eastAsia"/>
          <w:sz w:val="28"/>
          <w:szCs w:val="28"/>
        </w:rPr>
        <w:t>1．主动向社会媒体提供新闻通稿。由新闻中心根据</w:t>
      </w:r>
      <w:r>
        <w:rPr>
          <w:rFonts w:ascii="仿宋_GB2312" w:eastAsia="仿宋_GB2312" w:hint="eastAsia"/>
          <w:sz w:val="28"/>
          <w:szCs w:val="28"/>
        </w:rPr>
        <w:t>社会媒体关注重点，联系</w:t>
      </w:r>
      <w:r w:rsidRPr="00EE02F5">
        <w:rPr>
          <w:rFonts w:ascii="仿宋_GB2312" w:eastAsia="仿宋_GB2312" w:hint="eastAsia"/>
          <w:sz w:val="28"/>
          <w:szCs w:val="28"/>
        </w:rPr>
        <w:t>学校改革发展实际，在校内相关部门及学院配合下，策划选题</w:t>
      </w:r>
      <w:r>
        <w:rPr>
          <w:rFonts w:ascii="仿宋_GB2312" w:eastAsia="仿宋_GB2312" w:hint="eastAsia"/>
          <w:sz w:val="28"/>
          <w:szCs w:val="28"/>
        </w:rPr>
        <w:t>并</w:t>
      </w:r>
      <w:r w:rsidRPr="00EE02F5">
        <w:rPr>
          <w:rFonts w:ascii="仿宋_GB2312" w:eastAsia="仿宋_GB2312" w:hint="eastAsia"/>
          <w:sz w:val="28"/>
          <w:szCs w:val="28"/>
        </w:rPr>
        <w:t>采写素材，形成通稿</w:t>
      </w:r>
      <w:r>
        <w:rPr>
          <w:rFonts w:ascii="仿宋_GB2312" w:eastAsia="仿宋_GB2312" w:hint="eastAsia"/>
          <w:sz w:val="28"/>
          <w:szCs w:val="28"/>
        </w:rPr>
        <w:t>向</w:t>
      </w:r>
      <w:r w:rsidRPr="00EE02F5">
        <w:rPr>
          <w:rFonts w:ascii="仿宋_GB2312" w:eastAsia="仿宋_GB2312" w:hint="eastAsia"/>
          <w:sz w:val="28"/>
          <w:szCs w:val="28"/>
        </w:rPr>
        <w:t>媒体</w:t>
      </w:r>
      <w:r>
        <w:rPr>
          <w:rFonts w:ascii="仿宋_GB2312" w:eastAsia="仿宋_GB2312" w:hint="eastAsia"/>
          <w:sz w:val="28"/>
          <w:szCs w:val="28"/>
        </w:rPr>
        <w:t>记者进行推送</w:t>
      </w:r>
      <w:r w:rsidRPr="00EE02F5">
        <w:rPr>
          <w:rFonts w:ascii="仿宋_GB2312" w:eastAsia="仿宋_GB2312" w:hint="eastAsia"/>
          <w:sz w:val="28"/>
          <w:szCs w:val="28"/>
        </w:rPr>
        <w:t>。</w:t>
      </w:r>
    </w:p>
    <w:p w:rsidR="00E16357" w:rsidRPr="00EE02F5" w:rsidRDefault="00E16357" w:rsidP="00E16357">
      <w:pPr>
        <w:adjustRightInd w:val="0"/>
        <w:snapToGrid w:val="0"/>
        <w:spacing w:line="360" w:lineRule="auto"/>
        <w:ind w:firstLineChars="200" w:firstLine="560"/>
        <w:rPr>
          <w:rFonts w:ascii="仿宋_GB2312" w:eastAsia="仿宋_GB2312"/>
          <w:sz w:val="28"/>
          <w:szCs w:val="28"/>
        </w:rPr>
      </w:pPr>
      <w:r w:rsidRPr="00EE02F5">
        <w:rPr>
          <w:rFonts w:ascii="仿宋_GB2312" w:eastAsia="仿宋_GB2312" w:hint="eastAsia"/>
          <w:sz w:val="28"/>
          <w:szCs w:val="28"/>
        </w:rPr>
        <w:t>2．邀请媒体来校进行活动报道或现场采访报道。</w:t>
      </w:r>
      <w:r>
        <w:rPr>
          <w:rFonts w:ascii="仿宋_GB2312" w:eastAsia="仿宋_GB2312" w:hint="eastAsia"/>
          <w:sz w:val="28"/>
          <w:szCs w:val="28"/>
        </w:rPr>
        <w:t>活动</w:t>
      </w:r>
      <w:r w:rsidRPr="00EE02F5">
        <w:rPr>
          <w:rFonts w:ascii="仿宋_GB2312" w:eastAsia="仿宋_GB2312" w:hint="eastAsia"/>
          <w:sz w:val="28"/>
          <w:szCs w:val="28"/>
        </w:rPr>
        <w:t>主办（承办）单位须至少在事前一周，将外宣线索提供给新闻中心，新闻中心根据新闻价值拟定具体媒体邀请名单。同时，</w:t>
      </w:r>
      <w:r>
        <w:rPr>
          <w:rFonts w:ascii="仿宋_GB2312" w:eastAsia="仿宋_GB2312" w:hint="eastAsia"/>
          <w:sz w:val="28"/>
          <w:szCs w:val="28"/>
        </w:rPr>
        <w:t>活动</w:t>
      </w:r>
      <w:r w:rsidRPr="00EE02F5">
        <w:rPr>
          <w:rFonts w:ascii="仿宋_GB2312" w:eastAsia="仿宋_GB2312" w:hint="eastAsia"/>
          <w:sz w:val="28"/>
          <w:szCs w:val="28"/>
        </w:rPr>
        <w:t>主办（承办）单位须主动向新闻中心提供与事件相关的文字（1000字左右）、图片等介</w:t>
      </w:r>
      <w:r w:rsidRPr="00EE02F5">
        <w:rPr>
          <w:rFonts w:ascii="仿宋_GB2312" w:eastAsia="仿宋_GB2312" w:hint="eastAsia"/>
          <w:sz w:val="28"/>
          <w:szCs w:val="28"/>
        </w:rPr>
        <w:lastRenderedPageBreak/>
        <w:t>绍材料，形成新闻素材稿供记者参阅。</w:t>
      </w:r>
    </w:p>
    <w:p w:rsidR="00E16357" w:rsidRPr="00CD6820" w:rsidRDefault="00E16357" w:rsidP="00E16357">
      <w:pPr>
        <w:adjustRightInd w:val="0"/>
        <w:snapToGrid w:val="0"/>
        <w:spacing w:line="360" w:lineRule="auto"/>
        <w:ind w:firstLineChars="200" w:firstLine="560"/>
        <w:rPr>
          <w:rFonts w:ascii="仿宋_GB2312" w:eastAsia="仿宋_GB2312"/>
          <w:sz w:val="28"/>
          <w:szCs w:val="28"/>
        </w:rPr>
      </w:pPr>
      <w:r w:rsidRPr="00CD6820">
        <w:rPr>
          <w:rFonts w:ascii="仿宋_GB2312" w:eastAsia="仿宋_GB2312" w:hint="eastAsia"/>
          <w:sz w:val="28"/>
          <w:szCs w:val="28"/>
        </w:rPr>
        <w:t>3．对符合高等教育改革方向、体现学校办学实力和价值追求的重大新闻事件所举行的新闻发布会（新闻通气会、新闻吹风会）。</w:t>
      </w:r>
    </w:p>
    <w:p w:rsidR="00E16357" w:rsidRPr="00CD6820" w:rsidRDefault="00E16357" w:rsidP="00E16357">
      <w:pPr>
        <w:adjustRightInd w:val="0"/>
        <w:snapToGrid w:val="0"/>
        <w:spacing w:line="360" w:lineRule="auto"/>
        <w:ind w:firstLineChars="200" w:firstLine="560"/>
        <w:rPr>
          <w:rFonts w:ascii="仿宋_GB2312" w:eastAsia="仿宋_GB2312"/>
          <w:sz w:val="28"/>
          <w:szCs w:val="28"/>
        </w:rPr>
      </w:pPr>
      <w:r w:rsidRPr="00CD6820">
        <w:rPr>
          <w:rFonts w:ascii="仿宋_GB2312" w:eastAsia="仿宋_GB2312" w:hint="eastAsia"/>
          <w:sz w:val="28"/>
          <w:szCs w:val="28"/>
        </w:rPr>
        <w:t>（1）会议组织。由新闻中心提出组织新闻发布会（新闻通气会、新闻吹风会）的建议和设想，经党委宣传部部长核准，报学校主管领导审批。一般情况下，由党委宣传部部长担任发布人，新闻中心主任担任主持人。对于涉及学校全局性重大问题的新闻发布，由校领导或相关职能部门负责人担任发布人，由党委宣传部部长担任主持人。</w:t>
      </w:r>
    </w:p>
    <w:p w:rsidR="00E16357" w:rsidRPr="00CD6820" w:rsidRDefault="00E16357" w:rsidP="00E16357">
      <w:pPr>
        <w:adjustRightInd w:val="0"/>
        <w:snapToGrid w:val="0"/>
        <w:spacing w:line="360" w:lineRule="auto"/>
        <w:ind w:firstLineChars="200" w:firstLine="560"/>
        <w:rPr>
          <w:rFonts w:ascii="仿宋_GB2312" w:eastAsia="仿宋_GB2312"/>
          <w:sz w:val="28"/>
          <w:szCs w:val="28"/>
        </w:rPr>
      </w:pPr>
      <w:r w:rsidRPr="00CD6820">
        <w:rPr>
          <w:rFonts w:ascii="仿宋_GB2312" w:eastAsia="仿宋_GB2312" w:hint="eastAsia"/>
          <w:sz w:val="28"/>
          <w:szCs w:val="28"/>
        </w:rPr>
        <w:t>（2）材料准备。由相关新闻事件所属学院（部）或所涉新闻信息发布的直接相关部门，根据新闻中心指导意见准备相关素材，新闻中心负责统稿，经党委宣传部部长审核后，报学校分管领导审定。</w:t>
      </w:r>
    </w:p>
    <w:p w:rsidR="00E16357" w:rsidRPr="00CD6820" w:rsidRDefault="00E16357" w:rsidP="00E16357">
      <w:pPr>
        <w:adjustRightInd w:val="0"/>
        <w:snapToGrid w:val="0"/>
        <w:spacing w:line="360" w:lineRule="auto"/>
        <w:ind w:firstLineChars="200" w:firstLine="560"/>
        <w:rPr>
          <w:rFonts w:ascii="仿宋_GB2312" w:eastAsia="仿宋_GB2312"/>
          <w:sz w:val="28"/>
          <w:szCs w:val="28"/>
        </w:rPr>
      </w:pPr>
      <w:r w:rsidRPr="00CD6820">
        <w:rPr>
          <w:rFonts w:ascii="仿宋_GB2312" w:eastAsia="仿宋_GB2312" w:hint="eastAsia"/>
          <w:sz w:val="28"/>
          <w:szCs w:val="28"/>
        </w:rPr>
        <w:t>4.媒体记者主动提出采访报道请求。师生或职员如收到媒体记者采访报道请求，须由所在学院（部）党委（总支部）书记或行政部门主要负责人及时告知新闻中心主任，由新闻中心出面对相关媒体记者确认身份及选题后组织实施。</w:t>
      </w:r>
    </w:p>
    <w:p w:rsidR="00E16357" w:rsidRPr="00CD6820" w:rsidRDefault="00E16357" w:rsidP="00E16357">
      <w:pPr>
        <w:adjustRightInd w:val="0"/>
        <w:snapToGrid w:val="0"/>
        <w:spacing w:line="360" w:lineRule="auto"/>
        <w:ind w:firstLineChars="200" w:firstLine="560"/>
        <w:rPr>
          <w:rFonts w:ascii="仿宋_GB2312" w:eastAsia="仿宋_GB2312"/>
          <w:sz w:val="28"/>
          <w:szCs w:val="28"/>
        </w:rPr>
      </w:pPr>
      <w:r w:rsidRPr="00CD6820">
        <w:rPr>
          <w:rFonts w:ascii="仿宋_GB2312" w:eastAsia="仿宋_GB2312" w:hint="eastAsia"/>
          <w:sz w:val="28"/>
          <w:szCs w:val="28"/>
        </w:rPr>
        <w:t>5.突发事件的新闻发布，根据《上海理工大学突发事件媒体应对预案》，由学校突发事件媒体应对领导小组新闻发布组</w:t>
      </w:r>
      <w:r>
        <w:rPr>
          <w:rFonts w:ascii="仿宋_GB2312" w:eastAsia="仿宋_GB2312" w:hint="eastAsia"/>
          <w:sz w:val="28"/>
          <w:szCs w:val="28"/>
        </w:rPr>
        <w:t>负责</w:t>
      </w:r>
      <w:r w:rsidRPr="00CD6820">
        <w:rPr>
          <w:rFonts w:ascii="仿宋_GB2312" w:eastAsia="仿宋_GB2312" w:hint="eastAsia"/>
          <w:sz w:val="28"/>
          <w:szCs w:val="28"/>
        </w:rPr>
        <w:t>协调事件相关部门</w:t>
      </w:r>
      <w:r>
        <w:rPr>
          <w:rFonts w:ascii="仿宋_GB2312" w:eastAsia="仿宋_GB2312" w:hint="eastAsia"/>
          <w:sz w:val="28"/>
          <w:szCs w:val="28"/>
        </w:rPr>
        <w:t>，</w:t>
      </w:r>
      <w:r w:rsidRPr="00CD6820">
        <w:rPr>
          <w:rFonts w:ascii="仿宋_GB2312" w:eastAsia="仿宋_GB2312" w:hint="eastAsia"/>
          <w:sz w:val="28"/>
          <w:szCs w:val="28"/>
        </w:rPr>
        <w:t>收集、跟踪、分析舆论动态，制定信息发布口径，组织制定事件信息发布方案，视实际情况召开新闻发布会并确定新闻发言人，有针对性地提供事件相关内容及情况，批驳谣言，报告真相，及时消除和化解负面影响。</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6.</w:t>
      </w:r>
      <w:r w:rsidRPr="00225697">
        <w:rPr>
          <w:rFonts w:ascii="仿宋_GB2312" w:eastAsia="仿宋_GB2312" w:hint="eastAsia"/>
          <w:sz w:val="28"/>
          <w:szCs w:val="28"/>
        </w:rPr>
        <w:t>涉及境外媒体参加的对外新闻发布，</w:t>
      </w:r>
      <w:r>
        <w:rPr>
          <w:rFonts w:ascii="仿宋_GB2312" w:eastAsia="仿宋_GB2312" w:hint="eastAsia"/>
          <w:sz w:val="28"/>
          <w:szCs w:val="28"/>
        </w:rPr>
        <w:t>须填写《上海理工大学接受境外媒体采访活动审批表》（附件2），经</w:t>
      </w:r>
      <w:r w:rsidRPr="00225697">
        <w:rPr>
          <w:rFonts w:ascii="仿宋_GB2312" w:eastAsia="仿宋_GB2312" w:hint="eastAsia"/>
          <w:sz w:val="28"/>
          <w:szCs w:val="28"/>
        </w:rPr>
        <w:t>党委宣传部</w:t>
      </w:r>
      <w:r>
        <w:rPr>
          <w:rFonts w:ascii="仿宋_GB2312" w:eastAsia="仿宋_GB2312" w:hint="eastAsia"/>
          <w:sz w:val="28"/>
          <w:szCs w:val="28"/>
        </w:rPr>
        <w:t>部长</w:t>
      </w:r>
      <w:r w:rsidRPr="00225697">
        <w:rPr>
          <w:rFonts w:ascii="仿宋_GB2312" w:eastAsia="仿宋_GB2312" w:hint="eastAsia"/>
          <w:sz w:val="28"/>
          <w:szCs w:val="28"/>
        </w:rPr>
        <w:t>审核</w:t>
      </w:r>
      <w:r>
        <w:rPr>
          <w:rFonts w:ascii="仿宋_GB2312" w:eastAsia="仿宋_GB2312" w:hint="eastAsia"/>
          <w:sz w:val="28"/>
          <w:szCs w:val="28"/>
        </w:rPr>
        <w:t>，由</w:t>
      </w:r>
      <w:r w:rsidRPr="00225697">
        <w:rPr>
          <w:rFonts w:ascii="仿宋_GB2312" w:eastAsia="仿宋_GB2312" w:hint="eastAsia"/>
          <w:sz w:val="28"/>
          <w:szCs w:val="28"/>
        </w:rPr>
        <w:t>学校分管领导</w:t>
      </w:r>
      <w:r>
        <w:rPr>
          <w:rFonts w:ascii="仿宋_GB2312" w:eastAsia="仿宋_GB2312" w:hint="eastAsia"/>
          <w:sz w:val="28"/>
          <w:szCs w:val="28"/>
        </w:rPr>
        <w:t>批准后方可实施。</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7.</w:t>
      </w:r>
      <w:r w:rsidRPr="00225697">
        <w:rPr>
          <w:rFonts w:ascii="仿宋_GB2312" w:eastAsia="仿宋_GB2312" w:hint="eastAsia"/>
          <w:sz w:val="28"/>
          <w:szCs w:val="28"/>
        </w:rPr>
        <w:t>需要学校上级单位审批的</w:t>
      </w:r>
      <w:r>
        <w:rPr>
          <w:rFonts w:ascii="仿宋_GB2312" w:eastAsia="仿宋_GB2312" w:hint="eastAsia"/>
          <w:sz w:val="28"/>
          <w:szCs w:val="28"/>
        </w:rPr>
        <w:t>（如涉及我国省部级以上领导或涉及</w:t>
      </w:r>
      <w:r>
        <w:rPr>
          <w:rFonts w:ascii="仿宋_GB2312" w:eastAsia="仿宋_GB2312" w:hint="eastAsia"/>
          <w:sz w:val="28"/>
          <w:szCs w:val="28"/>
        </w:rPr>
        <w:lastRenderedPageBreak/>
        <w:t>国外领导人出席的重要活动等）</w:t>
      </w:r>
      <w:r w:rsidRPr="00225697">
        <w:rPr>
          <w:rFonts w:ascii="仿宋_GB2312" w:eastAsia="仿宋_GB2312" w:hint="eastAsia"/>
          <w:sz w:val="28"/>
          <w:szCs w:val="28"/>
        </w:rPr>
        <w:t>，</w:t>
      </w:r>
      <w:r>
        <w:rPr>
          <w:rFonts w:ascii="仿宋_GB2312" w:eastAsia="仿宋_GB2312" w:hint="eastAsia"/>
          <w:sz w:val="28"/>
          <w:szCs w:val="28"/>
        </w:rPr>
        <w:t>须经</w:t>
      </w:r>
      <w:r w:rsidRPr="00225697">
        <w:rPr>
          <w:rFonts w:ascii="仿宋_GB2312" w:eastAsia="仿宋_GB2312" w:hint="eastAsia"/>
          <w:sz w:val="28"/>
          <w:szCs w:val="28"/>
        </w:rPr>
        <w:t>上级</w:t>
      </w:r>
      <w:r>
        <w:rPr>
          <w:rFonts w:ascii="仿宋_GB2312" w:eastAsia="仿宋_GB2312" w:hint="eastAsia"/>
          <w:sz w:val="28"/>
          <w:szCs w:val="28"/>
        </w:rPr>
        <w:t>相关</w:t>
      </w:r>
      <w:r w:rsidRPr="00225697">
        <w:rPr>
          <w:rFonts w:ascii="仿宋_GB2312" w:eastAsia="仿宋_GB2312" w:hint="eastAsia"/>
          <w:sz w:val="28"/>
          <w:szCs w:val="28"/>
        </w:rPr>
        <w:t>单位审批后方可发布</w:t>
      </w:r>
      <w:r>
        <w:rPr>
          <w:rFonts w:ascii="仿宋_GB2312" w:eastAsia="仿宋_GB2312" w:hint="eastAsia"/>
          <w:sz w:val="28"/>
          <w:szCs w:val="28"/>
        </w:rPr>
        <w:t>。</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8.</w:t>
      </w:r>
      <w:r w:rsidRPr="00225697">
        <w:rPr>
          <w:rFonts w:ascii="仿宋_GB2312" w:eastAsia="仿宋_GB2312" w:hint="eastAsia"/>
          <w:sz w:val="28"/>
          <w:szCs w:val="28"/>
        </w:rPr>
        <w:t>任何单位和个人未经</w:t>
      </w:r>
      <w:r>
        <w:rPr>
          <w:rFonts w:ascii="仿宋_GB2312" w:eastAsia="仿宋_GB2312" w:hint="eastAsia"/>
          <w:sz w:val="28"/>
          <w:szCs w:val="28"/>
        </w:rPr>
        <w:t>党委宣传部</w:t>
      </w:r>
      <w:r w:rsidRPr="00225697">
        <w:rPr>
          <w:rFonts w:ascii="仿宋_GB2312" w:eastAsia="仿宋_GB2312" w:hint="eastAsia"/>
          <w:sz w:val="28"/>
          <w:szCs w:val="28"/>
        </w:rPr>
        <w:t>批准，不得以任何形式对外进行新闻发布</w:t>
      </w:r>
      <w:r>
        <w:rPr>
          <w:rFonts w:ascii="仿宋_GB2312" w:eastAsia="仿宋_GB2312" w:hint="eastAsia"/>
          <w:sz w:val="28"/>
          <w:szCs w:val="28"/>
        </w:rPr>
        <w:t>。</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9.强有力的校外新闻发布工作，是提升学校社会影响力和美誉度的重要抓手。学校将校外新闻发布工作作为二级学院（部）年度工作考核的重要指标，由新闻中心根据各单位年度新闻工作实际，逐步修订完善《上海理工大学学院（部）年度新闻工作考核办法》，经党委宣传部部长审定后实施。新闻中心负责做好年度新闻统计工作。</w:t>
      </w:r>
    </w:p>
    <w:p w:rsidR="00E16357" w:rsidRDefault="00E16357" w:rsidP="00E1635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10.新闻中心须在每年年初，对过去一年的校外新闻报道进行收集、分类、梳理和总结，并规范做好相关材料的存档工作。</w:t>
      </w:r>
    </w:p>
    <w:p w:rsidR="00E16357" w:rsidRPr="0022569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 xml:space="preserve">第十条 </w:t>
      </w:r>
      <w:r w:rsidRPr="00225697">
        <w:rPr>
          <w:rFonts w:ascii="仿宋_GB2312" w:eastAsia="仿宋_GB2312" w:hint="eastAsia"/>
          <w:sz w:val="28"/>
          <w:szCs w:val="28"/>
        </w:rPr>
        <w:t xml:space="preserve"> 有下列情形之一，给学校声誉造成恶劣影响的，学校将依法依纪对直接负责的主管人和其他直接责任人给予通报批评或行政处分：</w:t>
      </w:r>
    </w:p>
    <w:p w:rsidR="00E16357" w:rsidRPr="00225697" w:rsidRDefault="00E16357" w:rsidP="00E16357">
      <w:pPr>
        <w:adjustRightInd w:val="0"/>
        <w:snapToGrid w:val="0"/>
        <w:spacing w:line="360" w:lineRule="auto"/>
        <w:ind w:firstLineChars="200" w:firstLine="560"/>
        <w:rPr>
          <w:rFonts w:ascii="仿宋_GB2312" w:eastAsia="仿宋_GB2312"/>
          <w:sz w:val="28"/>
          <w:szCs w:val="28"/>
        </w:rPr>
      </w:pPr>
      <w:r w:rsidRPr="00225697">
        <w:rPr>
          <w:rFonts w:ascii="仿宋_GB2312" w:eastAsia="仿宋_GB2312" w:hint="eastAsia"/>
          <w:sz w:val="28"/>
          <w:szCs w:val="28"/>
        </w:rPr>
        <w:t>（一）未经批准擅自发布新闻或超越新闻发布范围的；</w:t>
      </w:r>
    </w:p>
    <w:p w:rsidR="00E16357" w:rsidRPr="00225697" w:rsidRDefault="00E16357" w:rsidP="00E16357">
      <w:pPr>
        <w:adjustRightInd w:val="0"/>
        <w:snapToGrid w:val="0"/>
        <w:spacing w:line="360" w:lineRule="auto"/>
        <w:ind w:firstLineChars="200" w:firstLine="560"/>
        <w:rPr>
          <w:rFonts w:ascii="仿宋_GB2312" w:eastAsia="仿宋_GB2312"/>
          <w:sz w:val="28"/>
          <w:szCs w:val="28"/>
        </w:rPr>
      </w:pPr>
      <w:r w:rsidRPr="00225697">
        <w:rPr>
          <w:rFonts w:ascii="仿宋_GB2312" w:eastAsia="仿宋_GB2312" w:hint="eastAsia"/>
          <w:sz w:val="28"/>
          <w:szCs w:val="28"/>
        </w:rPr>
        <w:t>（二）未经授权以学校名义或公职身份接受采访的；</w:t>
      </w:r>
    </w:p>
    <w:p w:rsidR="00E16357" w:rsidRPr="00225697" w:rsidRDefault="00E16357" w:rsidP="00E16357">
      <w:pPr>
        <w:adjustRightInd w:val="0"/>
        <w:snapToGrid w:val="0"/>
        <w:spacing w:line="360" w:lineRule="auto"/>
        <w:ind w:firstLineChars="200" w:firstLine="560"/>
        <w:rPr>
          <w:rFonts w:ascii="仿宋_GB2312" w:eastAsia="仿宋_GB2312" w:hint="eastAsia"/>
          <w:sz w:val="28"/>
          <w:szCs w:val="28"/>
        </w:rPr>
      </w:pPr>
      <w:r w:rsidRPr="00225697">
        <w:rPr>
          <w:rFonts w:ascii="仿宋_GB2312" w:eastAsia="仿宋_GB2312" w:hint="eastAsia"/>
          <w:sz w:val="28"/>
          <w:szCs w:val="28"/>
        </w:rPr>
        <w:t>（三）未经核实事件真相，发布虚假新闻的。</w:t>
      </w:r>
    </w:p>
    <w:p w:rsidR="00E16357" w:rsidRPr="0046742B" w:rsidRDefault="00E16357" w:rsidP="00E16357">
      <w:pPr>
        <w:jc w:val="center"/>
        <w:rPr>
          <w:rFonts w:ascii="黑体" w:eastAsia="黑体" w:hAnsi="黑体" w:cs="黑体"/>
          <w:sz w:val="28"/>
          <w:szCs w:val="28"/>
        </w:rPr>
      </w:pPr>
      <w:r w:rsidRPr="0046742B">
        <w:rPr>
          <w:rFonts w:ascii="黑体" w:eastAsia="黑体" w:hAnsi="黑体" w:cs="黑体" w:hint="eastAsia"/>
          <w:sz w:val="28"/>
          <w:szCs w:val="28"/>
        </w:rPr>
        <w:t>第五章</w:t>
      </w:r>
      <w:r w:rsidRPr="0046742B">
        <w:rPr>
          <w:rFonts w:ascii="黑体" w:eastAsia="黑体" w:hAnsi="黑体" w:cs="黑体"/>
          <w:sz w:val="28"/>
          <w:szCs w:val="28"/>
        </w:rPr>
        <w:t xml:space="preserve">  </w:t>
      </w:r>
      <w:r w:rsidRPr="0046742B">
        <w:rPr>
          <w:rFonts w:ascii="黑体" w:eastAsia="黑体" w:hAnsi="黑体" w:cs="黑体" w:hint="eastAsia"/>
          <w:sz w:val="28"/>
          <w:szCs w:val="28"/>
        </w:rPr>
        <w:t>附 则</w:t>
      </w:r>
    </w:p>
    <w:p w:rsidR="00E16357" w:rsidRPr="0022569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 xml:space="preserve">第十一条 </w:t>
      </w:r>
      <w:r w:rsidRPr="00225697">
        <w:rPr>
          <w:rFonts w:ascii="仿宋_GB2312" w:eastAsia="仿宋_GB2312" w:hint="eastAsia"/>
          <w:sz w:val="28"/>
          <w:szCs w:val="28"/>
        </w:rPr>
        <w:t xml:space="preserve"> 本办法由党委宣传部负责解释。</w:t>
      </w:r>
    </w:p>
    <w:p w:rsidR="00E16357" w:rsidRPr="00225697" w:rsidRDefault="00E16357" w:rsidP="00E16357">
      <w:pPr>
        <w:adjustRightInd w:val="0"/>
        <w:snapToGrid w:val="0"/>
        <w:spacing w:line="360" w:lineRule="auto"/>
        <w:ind w:firstLineChars="200" w:firstLine="562"/>
        <w:rPr>
          <w:rFonts w:ascii="仿宋_GB2312" w:eastAsia="仿宋_GB2312"/>
          <w:sz w:val="28"/>
          <w:szCs w:val="28"/>
        </w:rPr>
      </w:pPr>
      <w:r w:rsidRPr="007B5D07">
        <w:rPr>
          <w:rFonts w:ascii="仿宋_GB2312" w:eastAsia="仿宋_GB2312" w:hAnsi="Times New Roman" w:cs="黑体" w:hint="eastAsia"/>
          <w:b/>
          <w:sz w:val="28"/>
          <w:szCs w:val="28"/>
        </w:rPr>
        <w:t xml:space="preserve">第十二条 </w:t>
      </w:r>
      <w:r w:rsidRPr="00225697">
        <w:rPr>
          <w:rFonts w:ascii="黑体" w:eastAsia="黑体" w:hAnsi="Times New Roman" w:cs="黑体" w:hint="eastAsia"/>
          <w:sz w:val="28"/>
          <w:szCs w:val="28"/>
        </w:rPr>
        <w:t xml:space="preserve"> </w:t>
      </w:r>
      <w:r w:rsidRPr="00225697">
        <w:rPr>
          <w:rFonts w:ascii="仿宋_GB2312" w:eastAsia="仿宋_GB2312" w:hint="eastAsia"/>
          <w:sz w:val="28"/>
          <w:szCs w:val="28"/>
        </w:rPr>
        <w:t>本办法自发布之日起执行</w:t>
      </w:r>
      <w:r>
        <w:rPr>
          <w:rFonts w:ascii="仿宋_GB2312" w:eastAsia="仿宋_GB2312" w:hint="eastAsia"/>
          <w:sz w:val="28"/>
          <w:szCs w:val="28"/>
        </w:rPr>
        <w:t>，原《上海理工大学新闻宣传工作管理办法》、《上海理工大学新闻宣传工作管理办法（2013年修订）》同时作废</w:t>
      </w:r>
      <w:r w:rsidRPr="00225697">
        <w:rPr>
          <w:rFonts w:ascii="仿宋_GB2312" w:eastAsia="仿宋_GB2312" w:hint="eastAsia"/>
          <w:sz w:val="28"/>
          <w:szCs w:val="28"/>
        </w:rPr>
        <w:t>。</w:t>
      </w:r>
    </w:p>
    <w:p w:rsidR="00E16357" w:rsidRDefault="00E16357" w:rsidP="00E16357">
      <w:pPr>
        <w:rPr>
          <w:rFonts w:ascii="仿宋_GB2312" w:eastAsia="仿宋_GB2312"/>
          <w:sz w:val="28"/>
          <w:szCs w:val="28"/>
        </w:rPr>
      </w:pPr>
    </w:p>
    <w:p w:rsidR="00E16357" w:rsidRDefault="00E16357" w:rsidP="00E16357">
      <w:pPr>
        <w:rPr>
          <w:rFonts w:ascii="仿宋_GB2312" w:eastAsia="仿宋_GB2312"/>
          <w:sz w:val="28"/>
          <w:szCs w:val="28"/>
        </w:rPr>
      </w:pPr>
    </w:p>
    <w:p w:rsidR="00E16357" w:rsidRDefault="00E16357" w:rsidP="00E16357">
      <w:pPr>
        <w:rPr>
          <w:rFonts w:ascii="仿宋_GB2312" w:eastAsia="仿宋_GB2312"/>
          <w:sz w:val="28"/>
          <w:szCs w:val="28"/>
        </w:rPr>
      </w:pPr>
    </w:p>
    <w:p w:rsidR="00E16357" w:rsidRDefault="00E16357" w:rsidP="00E16357">
      <w:pPr>
        <w:rPr>
          <w:rFonts w:ascii="仿宋_GB2312" w:eastAsia="仿宋_GB2312"/>
          <w:sz w:val="28"/>
          <w:szCs w:val="28"/>
        </w:rPr>
      </w:pPr>
    </w:p>
    <w:p w:rsidR="00E16357" w:rsidRPr="002941B5" w:rsidRDefault="00E16357" w:rsidP="00E16357">
      <w:pPr>
        <w:rPr>
          <w:rFonts w:ascii="仿宋_GB2312" w:eastAsia="仿宋_GB2312"/>
          <w:sz w:val="28"/>
          <w:szCs w:val="28"/>
        </w:rPr>
      </w:pPr>
      <w:r w:rsidRPr="002941B5">
        <w:rPr>
          <w:rFonts w:ascii="仿宋_GB2312" w:eastAsia="仿宋_GB2312" w:hint="eastAsia"/>
          <w:sz w:val="28"/>
          <w:szCs w:val="28"/>
        </w:rPr>
        <w:lastRenderedPageBreak/>
        <w:t>附件1：</w:t>
      </w:r>
    </w:p>
    <w:p w:rsidR="00E16357" w:rsidRPr="00880748" w:rsidRDefault="00E16357" w:rsidP="00E16357">
      <w:pPr>
        <w:pStyle w:val="2"/>
        <w:jc w:val="center"/>
        <w:rPr>
          <w:rFonts w:hint="eastAsia"/>
          <w:sz w:val="30"/>
          <w:szCs w:val="30"/>
        </w:rPr>
      </w:pPr>
      <w:bookmarkStart w:id="2" w:name="_Toc485801095"/>
      <w:bookmarkStart w:id="3" w:name="_Toc485801166"/>
      <w:r w:rsidRPr="00880748">
        <w:rPr>
          <w:rFonts w:hint="eastAsia"/>
          <w:sz w:val="30"/>
          <w:szCs w:val="30"/>
        </w:rPr>
        <w:t>上海理工大学新闻工作稿酬发放办法</w:t>
      </w:r>
      <w:bookmarkEnd w:id="2"/>
      <w:bookmarkEnd w:id="3"/>
    </w:p>
    <w:p w:rsidR="00E16357" w:rsidRPr="00492071" w:rsidRDefault="00E16357" w:rsidP="00E16357">
      <w:pPr>
        <w:spacing w:line="480" w:lineRule="exact"/>
        <w:rPr>
          <w:rFonts w:ascii="华文仿宋" w:eastAsia="华文仿宋" w:hAnsi="华文仿宋"/>
          <w:sz w:val="28"/>
          <w:szCs w:val="28"/>
        </w:rPr>
      </w:pP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为激发广大师生主动关注并挖掘学校改革发展、文化传承新闻点的积极性，用更多更好的新闻作品凝聚人、鼓舞人，弘扬主旋律，传播正能量，不断提升学校新闻宣传工作水平，推动学校教育事业改革发展，根据国家版权局下发的《使用文字作品支付报酬办法》和上海市新闻出版局有关文件精神，结合学校工作实际，制定本办法。</w:t>
      </w:r>
    </w:p>
    <w:p w:rsidR="00E16357" w:rsidRPr="0046742B" w:rsidRDefault="00E16357" w:rsidP="00E16357">
      <w:pPr>
        <w:spacing w:line="480" w:lineRule="exact"/>
        <w:ind w:firstLineChars="200" w:firstLine="560"/>
        <w:rPr>
          <w:rFonts w:ascii="黑体" w:eastAsia="黑体" w:hAnsi="黑体"/>
          <w:sz w:val="28"/>
          <w:szCs w:val="28"/>
        </w:rPr>
      </w:pPr>
      <w:r w:rsidRPr="0046742B">
        <w:rPr>
          <w:rFonts w:ascii="黑体" w:eastAsia="黑体" w:hAnsi="黑体" w:hint="eastAsia"/>
          <w:sz w:val="28"/>
          <w:szCs w:val="28"/>
        </w:rPr>
        <w:t>一、稿酬</w:t>
      </w:r>
      <w:r w:rsidRPr="0046742B">
        <w:rPr>
          <w:rFonts w:ascii="黑体" w:eastAsia="黑体" w:hAnsi="黑体"/>
          <w:sz w:val="28"/>
          <w:szCs w:val="28"/>
        </w:rPr>
        <w:t>发放</w:t>
      </w:r>
      <w:r w:rsidRPr="0046742B">
        <w:rPr>
          <w:rFonts w:ascii="黑体" w:eastAsia="黑体" w:hAnsi="黑体" w:hint="eastAsia"/>
          <w:sz w:val="28"/>
          <w:szCs w:val="28"/>
        </w:rPr>
        <w:t>的</w:t>
      </w:r>
      <w:r w:rsidRPr="0046742B">
        <w:rPr>
          <w:rFonts w:ascii="黑体" w:eastAsia="黑体" w:hAnsi="黑体"/>
          <w:sz w:val="28"/>
          <w:szCs w:val="28"/>
        </w:rPr>
        <w:t>类型</w:t>
      </w:r>
      <w:r w:rsidRPr="0046742B">
        <w:rPr>
          <w:rFonts w:ascii="黑体" w:eastAsia="黑体" w:hAnsi="黑体" w:hint="eastAsia"/>
          <w:sz w:val="28"/>
          <w:szCs w:val="28"/>
        </w:rPr>
        <w:t>及</w:t>
      </w:r>
      <w:r w:rsidRPr="0046742B">
        <w:rPr>
          <w:rFonts w:ascii="黑体" w:eastAsia="黑体" w:hAnsi="黑体"/>
          <w:sz w:val="28"/>
          <w:szCs w:val="28"/>
        </w:rPr>
        <w:t>范围</w:t>
      </w:r>
    </w:p>
    <w:p w:rsidR="00E16357" w:rsidRPr="0046742B" w:rsidRDefault="00E16357" w:rsidP="00E16357">
      <w:pPr>
        <w:spacing w:line="360" w:lineRule="auto"/>
        <w:ind w:firstLineChars="200" w:firstLine="562"/>
        <w:rPr>
          <w:rFonts w:ascii="仿宋_GB2312" w:eastAsia="仿宋_GB2312"/>
          <w:b/>
          <w:sz w:val="28"/>
          <w:szCs w:val="28"/>
        </w:rPr>
      </w:pPr>
      <w:r w:rsidRPr="0046742B">
        <w:rPr>
          <w:rFonts w:ascii="仿宋_GB2312" w:eastAsia="仿宋_GB2312" w:hint="eastAsia"/>
          <w:b/>
          <w:sz w:val="28"/>
          <w:szCs w:val="28"/>
        </w:rPr>
        <w:t>（一）类型</w:t>
      </w:r>
    </w:p>
    <w:p w:rsidR="00E16357" w:rsidRPr="0075768B" w:rsidRDefault="00E16357" w:rsidP="00E16357">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75768B">
        <w:rPr>
          <w:rFonts w:ascii="仿宋_GB2312" w:eastAsia="仿宋_GB2312" w:hint="eastAsia"/>
          <w:sz w:val="28"/>
          <w:szCs w:val="28"/>
        </w:rPr>
        <w:t>文字类：通讯、评论、文学作品</w:t>
      </w:r>
      <w:r w:rsidRPr="0075768B">
        <w:rPr>
          <w:rFonts w:ascii="仿宋_GB2312" w:eastAsia="仿宋_GB2312"/>
          <w:sz w:val="28"/>
          <w:szCs w:val="28"/>
        </w:rPr>
        <w:t>等</w:t>
      </w:r>
      <w:r w:rsidRPr="0075768B">
        <w:rPr>
          <w:rFonts w:ascii="仿宋_GB2312" w:eastAsia="仿宋_GB2312" w:hint="eastAsia"/>
          <w:sz w:val="28"/>
          <w:szCs w:val="28"/>
        </w:rPr>
        <w:t>。</w:t>
      </w:r>
      <w:r w:rsidRPr="0075768B">
        <w:rPr>
          <w:rFonts w:ascii="仿宋_GB2312" w:eastAsia="仿宋_GB2312"/>
          <w:sz w:val="28"/>
          <w:szCs w:val="28"/>
        </w:rPr>
        <w:t xml:space="preserve"> </w:t>
      </w:r>
    </w:p>
    <w:p w:rsidR="00E16357" w:rsidRPr="0075768B" w:rsidRDefault="00E16357" w:rsidP="00E16357">
      <w:pPr>
        <w:spacing w:line="360" w:lineRule="auto"/>
        <w:ind w:firstLineChars="200" w:firstLine="560"/>
        <w:rPr>
          <w:rFonts w:ascii="仿宋_GB2312" w:eastAsia="仿宋_GB2312"/>
          <w:sz w:val="28"/>
          <w:szCs w:val="28"/>
        </w:rPr>
      </w:pPr>
      <w:r>
        <w:rPr>
          <w:rFonts w:ascii="仿宋_GB2312" w:eastAsia="仿宋_GB2312"/>
          <w:sz w:val="28"/>
          <w:szCs w:val="28"/>
        </w:rPr>
        <w:t>2.</w:t>
      </w:r>
      <w:r w:rsidRPr="0075768B">
        <w:rPr>
          <w:rFonts w:ascii="仿宋_GB2312" w:eastAsia="仿宋_GB2312" w:hint="eastAsia"/>
          <w:sz w:val="28"/>
          <w:szCs w:val="28"/>
        </w:rPr>
        <w:t>影像类：校园网通栏图片、主题图片新闻、主题影像创作等。</w:t>
      </w:r>
    </w:p>
    <w:p w:rsidR="00E16357" w:rsidRPr="0046742B" w:rsidRDefault="00E16357" w:rsidP="00E16357">
      <w:pPr>
        <w:spacing w:line="360" w:lineRule="auto"/>
        <w:ind w:firstLineChars="200" w:firstLine="562"/>
        <w:rPr>
          <w:rFonts w:ascii="仿宋_GB2312" w:eastAsia="仿宋_GB2312"/>
          <w:b/>
          <w:sz w:val="28"/>
          <w:szCs w:val="28"/>
        </w:rPr>
      </w:pPr>
      <w:r w:rsidRPr="0046742B">
        <w:rPr>
          <w:rFonts w:ascii="仿宋_GB2312" w:eastAsia="仿宋_GB2312" w:hint="eastAsia"/>
          <w:b/>
          <w:sz w:val="28"/>
          <w:szCs w:val="28"/>
        </w:rPr>
        <w:t>（二）范围</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1．对校报新闻计发稿费的范围主要有</w:t>
      </w:r>
      <w:r w:rsidRPr="0075768B">
        <w:rPr>
          <w:rFonts w:ascii="仿宋_GB2312" w:eastAsia="仿宋_GB2312"/>
          <w:sz w:val="28"/>
          <w:szCs w:val="28"/>
        </w:rPr>
        <w:t>：</w:t>
      </w:r>
      <w:r w:rsidRPr="0075768B">
        <w:rPr>
          <w:rFonts w:ascii="仿宋_GB2312" w:eastAsia="仿宋_GB2312" w:hint="eastAsia"/>
          <w:sz w:val="28"/>
          <w:szCs w:val="28"/>
        </w:rPr>
        <w:t>通讯稿（不含消息稿及消息稿配图）</w:t>
      </w:r>
      <w:r w:rsidRPr="0075768B">
        <w:rPr>
          <w:rFonts w:ascii="仿宋_GB2312" w:eastAsia="仿宋_GB2312"/>
          <w:sz w:val="28"/>
          <w:szCs w:val="28"/>
        </w:rPr>
        <w:t>、</w:t>
      </w:r>
      <w:r w:rsidRPr="0075768B">
        <w:rPr>
          <w:rFonts w:ascii="仿宋_GB2312" w:eastAsia="仿宋_GB2312" w:hint="eastAsia"/>
          <w:sz w:val="28"/>
          <w:szCs w:val="28"/>
        </w:rPr>
        <w:t>图片新闻、摄影创作</w:t>
      </w:r>
      <w:r w:rsidRPr="0075768B">
        <w:rPr>
          <w:rFonts w:ascii="仿宋_GB2312" w:eastAsia="仿宋_GB2312"/>
          <w:sz w:val="28"/>
          <w:szCs w:val="28"/>
        </w:rPr>
        <w:t>、</w:t>
      </w:r>
      <w:r w:rsidRPr="0075768B">
        <w:rPr>
          <w:rFonts w:ascii="仿宋_GB2312" w:eastAsia="仿宋_GB2312" w:hint="eastAsia"/>
          <w:sz w:val="28"/>
          <w:szCs w:val="28"/>
        </w:rPr>
        <w:t>图表制作、</w:t>
      </w:r>
      <w:r w:rsidRPr="0075768B">
        <w:rPr>
          <w:rFonts w:ascii="仿宋_GB2312" w:eastAsia="仿宋_GB2312"/>
          <w:sz w:val="28"/>
          <w:szCs w:val="28"/>
        </w:rPr>
        <w:t>编审</w:t>
      </w:r>
      <w:r w:rsidRPr="0075768B">
        <w:rPr>
          <w:rFonts w:ascii="仿宋_GB2312" w:eastAsia="仿宋_GB2312" w:hint="eastAsia"/>
          <w:sz w:val="28"/>
          <w:szCs w:val="28"/>
        </w:rPr>
        <w:t>费、约稿费等。</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2．对校园网新闻计发稿费的范围主要有</w:t>
      </w:r>
      <w:r w:rsidRPr="0075768B">
        <w:rPr>
          <w:rFonts w:ascii="仿宋_GB2312" w:eastAsia="仿宋_GB2312"/>
          <w:sz w:val="28"/>
          <w:szCs w:val="28"/>
        </w:rPr>
        <w:t>：</w:t>
      </w:r>
      <w:r w:rsidRPr="0075768B">
        <w:rPr>
          <w:rFonts w:ascii="仿宋_GB2312" w:eastAsia="仿宋_GB2312" w:hint="eastAsia"/>
          <w:sz w:val="28"/>
          <w:szCs w:val="28"/>
        </w:rPr>
        <w:t>“上理要闻”栏目通讯稿、首页通栏图片、“上理要闻”栏目专题图文报道、“上理图集”专题摄影原创作品、“上理视频”录用的原创视频作品等。</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3．对新媒体（微信微博）平台新闻计发稿费的范围主要有：基础稿酬、奖励稿酬、图片拍摄、图片制作等。</w:t>
      </w:r>
    </w:p>
    <w:p w:rsidR="00E16357" w:rsidRPr="0046742B" w:rsidRDefault="00E16357" w:rsidP="00E16357">
      <w:pPr>
        <w:spacing w:line="480" w:lineRule="exact"/>
        <w:ind w:firstLineChars="200" w:firstLine="560"/>
        <w:rPr>
          <w:rFonts w:ascii="黑体" w:eastAsia="黑体" w:hAnsi="黑体"/>
          <w:sz w:val="28"/>
          <w:szCs w:val="28"/>
        </w:rPr>
      </w:pPr>
      <w:r w:rsidRPr="0046742B">
        <w:rPr>
          <w:rFonts w:ascii="黑体" w:eastAsia="黑体" w:hAnsi="黑体" w:hint="eastAsia"/>
          <w:sz w:val="28"/>
          <w:szCs w:val="28"/>
        </w:rPr>
        <w:t>二、</w:t>
      </w:r>
      <w:r w:rsidRPr="0046742B">
        <w:rPr>
          <w:rFonts w:ascii="黑体" w:eastAsia="黑体" w:hAnsi="黑体"/>
          <w:sz w:val="28"/>
          <w:szCs w:val="28"/>
        </w:rPr>
        <w:t>稿</w:t>
      </w:r>
      <w:r w:rsidRPr="0046742B">
        <w:rPr>
          <w:rFonts w:ascii="黑体" w:eastAsia="黑体" w:hAnsi="黑体" w:hint="eastAsia"/>
          <w:sz w:val="28"/>
          <w:szCs w:val="28"/>
        </w:rPr>
        <w:t>酬</w:t>
      </w:r>
      <w:r w:rsidRPr="0046742B">
        <w:rPr>
          <w:rFonts w:ascii="黑体" w:eastAsia="黑体" w:hAnsi="黑体"/>
          <w:sz w:val="28"/>
          <w:szCs w:val="28"/>
        </w:rPr>
        <w:t>标准</w:t>
      </w:r>
    </w:p>
    <w:p w:rsidR="00E16357" w:rsidRPr="0046742B" w:rsidRDefault="00E16357" w:rsidP="00E16357">
      <w:pPr>
        <w:spacing w:line="360" w:lineRule="auto"/>
        <w:ind w:firstLineChars="200" w:firstLine="562"/>
        <w:rPr>
          <w:rFonts w:ascii="仿宋_GB2312" w:eastAsia="仿宋_GB2312"/>
          <w:b/>
          <w:sz w:val="28"/>
          <w:szCs w:val="28"/>
        </w:rPr>
      </w:pPr>
      <w:r w:rsidRPr="0046742B">
        <w:rPr>
          <w:rFonts w:ascii="仿宋_GB2312" w:eastAsia="仿宋_GB2312" w:hint="eastAsia"/>
          <w:b/>
          <w:sz w:val="28"/>
          <w:szCs w:val="28"/>
        </w:rPr>
        <w:t>（一）文字类</w:t>
      </w:r>
    </w:p>
    <w:p w:rsidR="00E16357" w:rsidRPr="0046742B" w:rsidRDefault="00E16357" w:rsidP="00E16357">
      <w:pPr>
        <w:spacing w:line="360" w:lineRule="auto"/>
        <w:ind w:firstLineChars="200" w:firstLine="560"/>
        <w:rPr>
          <w:rFonts w:ascii="仿宋_GB2312" w:eastAsia="仿宋_GB2312"/>
          <w:sz w:val="28"/>
          <w:szCs w:val="28"/>
        </w:rPr>
      </w:pPr>
      <w:r w:rsidRPr="0046742B">
        <w:rPr>
          <w:rFonts w:ascii="仿宋_GB2312" w:eastAsia="仿宋_GB2312" w:hint="eastAsia"/>
          <w:sz w:val="28"/>
          <w:szCs w:val="28"/>
        </w:rPr>
        <w:lastRenderedPageBreak/>
        <w:t>1．校报</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w:t>
      </w:r>
      <w:r w:rsidRPr="0075768B">
        <w:rPr>
          <w:rFonts w:ascii="仿宋_GB2312" w:eastAsia="仿宋_GB2312"/>
          <w:sz w:val="28"/>
          <w:szCs w:val="28"/>
        </w:rPr>
        <w:t>通讯</w:t>
      </w:r>
      <w:r w:rsidRPr="0075768B">
        <w:rPr>
          <w:rFonts w:ascii="仿宋_GB2312" w:eastAsia="仿宋_GB2312" w:hint="eastAsia"/>
          <w:sz w:val="28"/>
          <w:szCs w:val="28"/>
        </w:rPr>
        <w:t>稿</w:t>
      </w:r>
      <w:r w:rsidRPr="0075768B">
        <w:rPr>
          <w:rFonts w:ascii="仿宋_GB2312" w:eastAsia="仿宋_GB2312"/>
          <w:sz w:val="28"/>
          <w:szCs w:val="28"/>
        </w:rPr>
        <w:t>：</w:t>
      </w:r>
      <w:r w:rsidRPr="0075768B">
        <w:rPr>
          <w:rFonts w:ascii="仿宋_GB2312" w:eastAsia="仿宋_GB2312" w:hint="eastAsia"/>
          <w:sz w:val="28"/>
          <w:szCs w:val="28"/>
        </w:rPr>
        <w:t>科教类、校园文化类、焦点话题类通讯稿为150</w:t>
      </w:r>
      <w:r w:rsidRPr="0075768B">
        <w:rPr>
          <w:rFonts w:ascii="仿宋_GB2312" w:eastAsia="仿宋_GB2312"/>
          <w:sz w:val="28"/>
          <w:szCs w:val="28"/>
        </w:rPr>
        <w:t>元/千字</w:t>
      </w:r>
      <w:r w:rsidRPr="0075768B">
        <w:rPr>
          <w:rFonts w:ascii="仿宋_GB2312" w:eastAsia="仿宋_GB2312" w:hint="eastAsia"/>
          <w:sz w:val="28"/>
          <w:szCs w:val="28"/>
        </w:rPr>
        <w:t>，“尚理话题”等大型采访报道200</w:t>
      </w:r>
      <w:r w:rsidRPr="0075768B">
        <w:rPr>
          <w:rFonts w:ascii="仿宋_GB2312" w:eastAsia="仿宋_GB2312"/>
          <w:sz w:val="28"/>
          <w:szCs w:val="28"/>
        </w:rPr>
        <w:t>元/千字</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（2）评论稿：特约评论（“司言畅”、“学者评论”等）300</w:t>
      </w:r>
      <w:r w:rsidRPr="0075768B">
        <w:rPr>
          <w:rFonts w:ascii="仿宋_GB2312" w:eastAsia="仿宋_GB2312"/>
          <w:sz w:val="28"/>
          <w:szCs w:val="28"/>
        </w:rPr>
        <w:t>元/千字</w:t>
      </w:r>
      <w:r w:rsidRPr="0075768B">
        <w:rPr>
          <w:rFonts w:ascii="仿宋_GB2312" w:eastAsia="仿宋_GB2312" w:hint="eastAsia"/>
          <w:sz w:val="28"/>
          <w:szCs w:val="28"/>
        </w:rPr>
        <w:t>，其余为200元/</w:t>
      </w:r>
      <w:r w:rsidRPr="0075768B">
        <w:rPr>
          <w:rFonts w:ascii="仿宋_GB2312" w:eastAsia="仿宋_GB2312"/>
          <w:sz w:val="28"/>
          <w:szCs w:val="28"/>
        </w:rPr>
        <w:t>千字</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（3）文艺作品稿：</w:t>
      </w:r>
      <w:r w:rsidRPr="0075768B">
        <w:rPr>
          <w:rFonts w:ascii="仿宋_GB2312" w:eastAsia="仿宋_GB2312"/>
          <w:sz w:val="28"/>
          <w:szCs w:val="28"/>
        </w:rPr>
        <w:t>诗词</w:t>
      </w:r>
      <w:r w:rsidRPr="0075768B">
        <w:rPr>
          <w:rFonts w:ascii="仿宋_GB2312" w:eastAsia="仿宋_GB2312" w:hint="eastAsia"/>
          <w:sz w:val="28"/>
          <w:szCs w:val="28"/>
        </w:rPr>
        <w:t>创作标准为50</w:t>
      </w:r>
      <w:r w:rsidRPr="0075768B">
        <w:rPr>
          <w:rFonts w:ascii="仿宋_GB2312" w:eastAsia="仿宋_GB2312"/>
          <w:sz w:val="28"/>
          <w:szCs w:val="28"/>
        </w:rPr>
        <w:t>元/</w:t>
      </w:r>
      <w:r w:rsidRPr="0075768B">
        <w:rPr>
          <w:rFonts w:ascii="仿宋_GB2312" w:eastAsia="仿宋_GB2312" w:hint="eastAsia"/>
          <w:sz w:val="28"/>
          <w:szCs w:val="28"/>
        </w:rPr>
        <w:t>首，其余为50</w:t>
      </w:r>
      <w:r w:rsidRPr="0075768B">
        <w:rPr>
          <w:rFonts w:ascii="仿宋_GB2312" w:eastAsia="仿宋_GB2312"/>
          <w:sz w:val="28"/>
          <w:szCs w:val="28"/>
        </w:rPr>
        <w:t>元/千字</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（4）审稿编辑：对涉及校史内容请本校教工审稿费用为50元/篇。</w:t>
      </w:r>
    </w:p>
    <w:p w:rsidR="00E16357" w:rsidRPr="0046742B" w:rsidRDefault="00E16357" w:rsidP="00E16357">
      <w:pPr>
        <w:spacing w:line="360" w:lineRule="auto"/>
        <w:ind w:firstLineChars="200" w:firstLine="560"/>
        <w:rPr>
          <w:rFonts w:ascii="仿宋_GB2312" w:eastAsia="仿宋_GB2312"/>
          <w:sz w:val="28"/>
          <w:szCs w:val="28"/>
        </w:rPr>
      </w:pPr>
      <w:r w:rsidRPr="0046742B">
        <w:rPr>
          <w:rFonts w:ascii="仿宋_GB2312" w:eastAsia="仿宋_GB2312" w:hint="eastAsia"/>
          <w:sz w:val="28"/>
          <w:szCs w:val="28"/>
        </w:rPr>
        <w:t>2．校园网</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（1）“上理要闻”栏目通讯稿：150</w:t>
      </w:r>
      <w:r w:rsidRPr="0075768B">
        <w:rPr>
          <w:rFonts w:ascii="仿宋_GB2312" w:eastAsia="仿宋_GB2312"/>
          <w:sz w:val="28"/>
          <w:szCs w:val="28"/>
        </w:rPr>
        <w:t>元/千字</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（2）专题图文报道（文字部分）：100元/篇。</w:t>
      </w:r>
    </w:p>
    <w:p w:rsidR="00E16357" w:rsidRPr="0046742B" w:rsidRDefault="00E16357" w:rsidP="00E16357">
      <w:pPr>
        <w:spacing w:line="360" w:lineRule="auto"/>
        <w:ind w:firstLineChars="200" w:firstLine="560"/>
        <w:rPr>
          <w:rFonts w:ascii="仿宋_GB2312" w:eastAsia="仿宋_GB2312"/>
          <w:sz w:val="28"/>
          <w:szCs w:val="28"/>
        </w:rPr>
      </w:pPr>
      <w:r w:rsidRPr="0046742B">
        <w:rPr>
          <w:rFonts w:ascii="仿宋_GB2312" w:eastAsia="仿宋_GB2312" w:hint="eastAsia"/>
          <w:sz w:val="28"/>
          <w:szCs w:val="28"/>
        </w:rPr>
        <w:t>3．微信</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（1）所有文稿一经采用并发布，均可获得50元基础稿酬。</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在此基础上，根据点击量不同，计发不同的奖励稿酬。①点击量超过3000的独立策划原创文稿，每篇奖励100元，非独立策划原创文稿奖励50元；②点击量超过5000的独立策划原创文稿，每篇奖励200元，非独立策划原创文稿奖励100元；③点击量超过8000的独立策划原创文稿，每篇奖励300元，非独立策划原创文稿奖励150元；④点击量超过1万的独立策划原创文稿，每篇奖励400元，非独立策划原创文稿奖励200元；⑤点击量特别高，将酌情进一步增加奖励。</w:t>
      </w:r>
    </w:p>
    <w:p w:rsidR="00E16357" w:rsidRPr="0046742B" w:rsidRDefault="00E16357" w:rsidP="00E16357">
      <w:pPr>
        <w:spacing w:line="360" w:lineRule="auto"/>
        <w:ind w:firstLineChars="200" w:firstLine="560"/>
        <w:rPr>
          <w:rFonts w:ascii="仿宋_GB2312" w:eastAsia="仿宋_GB2312"/>
          <w:sz w:val="28"/>
          <w:szCs w:val="28"/>
        </w:rPr>
      </w:pPr>
      <w:r w:rsidRPr="0046742B">
        <w:rPr>
          <w:rFonts w:ascii="仿宋_GB2312" w:eastAsia="仿宋_GB2312" w:hint="eastAsia"/>
          <w:sz w:val="28"/>
          <w:szCs w:val="28"/>
        </w:rPr>
        <w:lastRenderedPageBreak/>
        <w:t>4．微博</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（1）原创微博阅读量高于</w:t>
      </w:r>
      <w:r w:rsidRPr="0075768B">
        <w:rPr>
          <w:rFonts w:ascii="仿宋_GB2312" w:eastAsia="仿宋_GB2312"/>
          <w:sz w:val="28"/>
          <w:szCs w:val="28"/>
        </w:rPr>
        <w:t>2</w:t>
      </w:r>
      <w:r w:rsidRPr="0075768B">
        <w:rPr>
          <w:rFonts w:ascii="仿宋_GB2312" w:eastAsia="仿宋_GB2312" w:hint="eastAsia"/>
          <w:sz w:val="28"/>
          <w:szCs w:val="28"/>
        </w:rPr>
        <w:t>万，每条奖励15元；阅读量高于3万，每条奖励30元。</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（2）发布沪江夜话等话题或</w:t>
      </w:r>
      <w:r w:rsidRPr="0075768B">
        <w:rPr>
          <w:rFonts w:ascii="仿宋_GB2312" w:eastAsia="仿宋_GB2312"/>
          <w:sz w:val="28"/>
          <w:szCs w:val="28"/>
        </w:rPr>
        <w:t>有影响力的微博</w:t>
      </w:r>
      <w:r w:rsidRPr="0075768B">
        <w:rPr>
          <w:rFonts w:ascii="仿宋_GB2312" w:eastAsia="仿宋_GB2312" w:hint="eastAsia"/>
          <w:sz w:val="28"/>
          <w:szCs w:val="28"/>
        </w:rPr>
        <w:t>，评论+转发数大于20，每条奖励15元。</w:t>
      </w:r>
    </w:p>
    <w:p w:rsidR="00E16357" w:rsidRPr="0046742B" w:rsidRDefault="00E16357" w:rsidP="00E16357">
      <w:pPr>
        <w:spacing w:line="360" w:lineRule="auto"/>
        <w:ind w:firstLineChars="200" w:firstLine="562"/>
        <w:rPr>
          <w:rFonts w:ascii="仿宋_GB2312" w:eastAsia="仿宋_GB2312"/>
          <w:b/>
          <w:sz w:val="28"/>
          <w:szCs w:val="28"/>
        </w:rPr>
      </w:pPr>
      <w:r w:rsidRPr="0046742B">
        <w:rPr>
          <w:rFonts w:ascii="仿宋_GB2312" w:eastAsia="仿宋_GB2312" w:hint="eastAsia"/>
          <w:b/>
          <w:sz w:val="28"/>
          <w:szCs w:val="28"/>
        </w:rPr>
        <w:t>（二）影像类</w:t>
      </w:r>
      <w:r w:rsidRPr="0046742B">
        <w:rPr>
          <w:rFonts w:ascii="仿宋_GB2312" w:eastAsia="仿宋_GB2312"/>
          <w:b/>
          <w:sz w:val="28"/>
          <w:szCs w:val="28"/>
        </w:rPr>
        <w:t xml:space="preserve"> </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1．校报</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（1）摄影创作：一般30</w:t>
      </w:r>
      <w:r w:rsidRPr="0075768B">
        <w:rPr>
          <w:rFonts w:ascii="仿宋_GB2312" w:eastAsia="仿宋_GB2312"/>
          <w:sz w:val="28"/>
          <w:szCs w:val="28"/>
        </w:rPr>
        <w:t>元/幅</w:t>
      </w:r>
      <w:r w:rsidRPr="0075768B">
        <w:rPr>
          <w:rFonts w:ascii="仿宋_GB2312" w:eastAsia="仿宋_GB2312" w:hint="eastAsia"/>
          <w:sz w:val="28"/>
          <w:szCs w:val="28"/>
        </w:rPr>
        <w:t>，特约主题创作50</w:t>
      </w:r>
      <w:r w:rsidRPr="0075768B">
        <w:rPr>
          <w:rFonts w:ascii="仿宋_GB2312" w:eastAsia="仿宋_GB2312"/>
          <w:sz w:val="28"/>
          <w:szCs w:val="28"/>
        </w:rPr>
        <w:t>元/幅</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（2）设计作品、美术作品、书法、篆刻：30元/幅。</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2．校园网</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（1）首页通栏图片：</w:t>
      </w:r>
      <w:r w:rsidRPr="0075768B">
        <w:rPr>
          <w:rFonts w:ascii="仿宋_GB2312" w:eastAsia="仿宋_GB2312"/>
          <w:sz w:val="28"/>
          <w:szCs w:val="28"/>
        </w:rPr>
        <w:t>稿酬标准为</w:t>
      </w:r>
      <w:r w:rsidRPr="0075768B">
        <w:rPr>
          <w:rFonts w:ascii="仿宋_GB2312" w:eastAsia="仿宋_GB2312" w:hint="eastAsia"/>
          <w:sz w:val="28"/>
          <w:szCs w:val="28"/>
        </w:rPr>
        <w:t>3</w:t>
      </w:r>
      <w:r w:rsidRPr="0075768B">
        <w:rPr>
          <w:rFonts w:ascii="仿宋_GB2312" w:eastAsia="仿宋_GB2312"/>
          <w:sz w:val="28"/>
          <w:szCs w:val="28"/>
        </w:rPr>
        <w:t>00元/幅</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（2）主题图片新闻：图片稿酬标准为30元/幅，整篇新闻图片稿酬</w:t>
      </w:r>
      <w:r w:rsidRPr="0075768B">
        <w:rPr>
          <w:rFonts w:ascii="仿宋_GB2312" w:eastAsia="仿宋_GB2312"/>
          <w:sz w:val="28"/>
          <w:szCs w:val="28"/>
        </w:rPr>
        <w:t>最高不超过</w:t>
      </w:r>
      <w:r w:rsidRPr="0075768B">
        <w:rPr>
          <w:rFonts w:ascii="仿宋_GB2312" w:eastAsia="仿宋_GB2312" w:hint="eastAsia"/>
          <w:sz w:val="28"/>
          <w:szCs w:val="28"/>
        </w:rPr>
        <w:t>150元，同一作者稿酬</w:t>
      </w:r>
      <w:r w:rsidRPr="0075768B">
        <w:rPr>
          <w:rFonts w:ascii="仿宋_GB2312" w:eastAsia="仿宋_GB2312"/>
          <w:sz w:val="28"/>
          <w:szCs w:val="28"/>
        </w:rPr>
        <w:t>最高不超过</w:t>
      </w:r>
      <w:r w:rsidRPr="0075768B">
        <w:rPr>
          <w:rFonts w:ascii="仿宋_GB2312" w:eastAsia="仿宋_GB2312" w:hint="eastAsia"/>
          <w:sz w:val="28"/>
          <w:szCs w:val="28"/>
        </w:rPr>
        <w:t>90元；</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（3）主题摄影创作：图片稿酬标准为50元/幅，整篇报道图片稿酬</w:t>
      </w:r>
      <w:r w:rsidRPr="0075768B">
        <w:rPr>
          <w:rFonts w:ascii="仿宋_GB2312" w:eastAsia="仿宋_GB2312"/>
          <w:sz w:val="28"/>
          <w:szCs w:val="28"/>
        </w:rPr>
        <w:t>最高不超过</w:t>
      </w:r>
      <w:r w:rsidRPr="0075768B">
        <w:rPr>
          <w:rFonts w:ascii="仿宋_GB2312" w:eastAsia="仿宋_GB2312" w:hint="eastAsia"/>
          <w:sz w:val="28"/>
          <w:szCs w:val="28"/>
        </w:rPr>
        <w:t>600元，同一作者稿酬</w:t>
      </w:r>
      <w:r w:rsidRPr="0075768B">
        <w:rPr>
          <w:rFonts w:ascii="仿宋_GB2312" w:eastAsia="仿宋_GB2312"/>
          <w:sz w:val="28"/>
          <w:szCs w:val="28"/>
        </w:rPr>
        <w:t>最高不超过</w:t>
      </w:r>
      <w:r w:rsidRPr="0075768B">
        <w:rPr>
          <w:rFonts w:ascii="仿宋_GB2312" w:eastAsia="仿宋_GB2312" w:hint="eastAsia"/>
          <w:sz w:val="28"/>
          <w:szCs w:val="28"/>
        </w:rPr>
        <w:t>200元；</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（4）主题视频创作：视频成品一经采纳，稿酬200元/部。</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3．官方微博、官方微信</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原创拍摄</w:t>
      </w:r>
      <w:r w:rsidRPr="0075768B">
        <w:rPr>
          <w:rFonts w:ascii="仿宋_GB2312" w:eastAsia="仿宋_GB2312"/>
          <w:sz w:val="28"/>
          <w:szCs w:val="28"/>
        </w:rPr>
        <w:t>制作图片</w:t>
      </w:r>
      <w:r w:rsidRPr="0075768B">
        <w:rPr>
          <w:rFonts w:ascii="仿宋_GB2312" w:eastAsia="仿宋_GB2312" w:hint="eastAsia"/>
          <w:sz w:val="28"/>
          <w:szCs w:val="28"/>
        </w:rPr>
        <w:t>1</w:t>
      </w:r>
      <w:r w:rsidRPr="0075768B">
        <w:rPr>
          <w:rFonts w:ascii="仿宋_GB2312" w:eastAsia="仿宋_GB2312"/>
          <w:sz w:val="28"/>
          <w:szCs w:val="28"/>
        </w:rPr>
        <w:t>-</w:t>
      </w:r>
      <w:r w:rsidRPr="0075768B">
        <w:rPr>
          <w:rFonts w:ascii="仿宋_GB2312" w:eastAsia="仿宋_GB2312" w:hint="eastAsia"/>
          <w:sz w:val="28"/>
          <w:szCs w:val="28"/>
        </w:rPr>
        <w:t>5张，奖励20元；原创拍摄</w:t>
      </w:r>
      <w:r w:rsidRPr="0075768B">
        <w:rPr>
          <w:rFonts w:ascii="仿宋_GB2312" w:eastAsia="仿宋_GB2312"/>
          <w:sz w:val="28"/>
          <w:szCs w:val="28"/>
        </w:rPr>
        <w:t>制作图片</w:t>
      </w:r>
      <w:r w:rsidRPr="0075768B">
        <w:rPr>
          <w:rFonts w:ascii="仿宋_GB2312" w:eastAsia="仿宋_GB2312" w:hint="eastAsia"/>
          <w:sz w:val="28"/>
          <w:szCs w:val="28"/>
        </w:rPr>
        <w:t>5-8张，奖励30元；原创拍摄</w:t>
      </w:r>
      <w:r w:rsidRPr="0075768B">
        <w:rPr>
          <w:rFonts w:ascii="仿宋_GB2312" w:eastAsia="仿宋_GB2312"/>
          <w:sz w:val="28"/>
          <w:szCs w:val="28"/>
        </w:rPr>
        <w:t>制作图片</w:t>
      </w:r>
      <w:r w:rsidRPr="0075768B">
        <w:rPr>
          <w:rFonts w:ascii="仿宋_GB2312" w:eastAsia="仿宋_GB2312" w:hint="eastAsia"/>
          <w:sz w:val="28"/>
          <w:szCs w:val="28"/>
        </w:rPr>
        <w:t>8张以上，奖励40元；其他图片制作视作品复杂程度酌情增加奖励。</w:t>
      </w:r>
    </w:p>
    <w:p w:rsidR="00E16357" w:rsidRPr="0046742B" w:rsidRDefault="00E16357" w:rsidP="00E16357">
      <w:pPr>
        <w:spacing w:line="480" w:lineRule="exact"/>
        <w:ind w:firstLineChars="200" w:firstLine="560"/>
        <w:rPr>
          <w:rFonts w:ascii="黑体" w:eastAsia="黑体" w:hAnsi="黑体"/>
          <w:sz w:val="28"/>
          <w:szCs w:val="28"/>
        </w:rPr>
      </w:pPr>
      <w:r w:rsidRPr="0046742B">
        <w:rPr>
          <w:rFonts w:ascii="黑体" w:eastAsia="黑体" w:hAnsi="黑体" w:hint="eastAsia"/>
          <w:sz w:val="28"/>
          <w:szCs w:val="28"/>
        </w:rPr>
        <w:t>三、稿酬计算及发放</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1．稿酬计算以实际出版、发布字数为准。</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lastRenderedPageBreak/>
        <w:t>2．</w:t>
      </w:r>
      <w:r w:rsidRPr="0075768B">
        <w:rPr>
          <w:rFonts w:ascii="仿宋_GB2312" w:eastAsia="仿宋_GB2312"/>
          <w:sz w:val="28"/>
          <w:szCs w:val="28"/>
        </w:rPr>
        <w:t>多篇来稿综合成一篇的，或多名作者联合采写一篇的，根据实际情况稿酬分摊</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3．同一来稿（文字或影像）在不同平台刊发，按照稿酬高的一类计算，原则上同一来稿不重复计算稿酬。</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4．如系新闻编辑</w:t>
      </w:r>
      <w:r w:rsidRPr="0075768B">
        <w:rPr>
          <w:rFonts w:ascii="仿宋_GB2312" w:eastAsia="仿宋_GB2312"/>
          <w:sz w:val="28"/>
          <w:szCs w:val="28"/>
        </w:rPr>
        <w:t>主动约稿，</w:t>
      </w:r>
      <w:r w:rsidRPr="0075768B">
        <w:rPr>
          <w:rFonts w:ascii="仿宋_GB2312" w:eastAsia="仿宋_GB2312" w:hint="eastAsia"/>
          <w:sz w:val="28"/>
          <w:szCs w:val="28"/>
        </w:rPr>
        <w:t>但</w:t>
      </w:r>
      <w:r w:rsidRPr="0075768B">
        <w:rPr>
          <w:rFonts w:ascii="仿宋_GB2312" w:eastAsia="仿宋_GB2312"/>
          <w:sz w:val="28"/>
          <w:szCs w:val="28"/>
        </w:rPr>
        <w:t>因</w:t>
      </w:r>
      <w:r w:rsidRPr="0075768B">
        <w:rPr>
          <w:rFonts w:ascii="仿宋_GB2312" w:eastAsia="仿宋_GB2312" w:hint="eastAsia"/>
          <w:sz w:val="28"/>
          <w:szCs w:val="28"/>
        </w:rPr>
        <w:t>来稿质量不符合发表要求</w:t>
      </w:r>
      <w:r w:rsidRPr="0075768B">
        <w:rPr>
          <w:rFonts w:ascii="仿宋_GB2312" w:eastAsia="仿宋_GB2312"/>
          <w:sz w:val="28"/>
          <w:szCs w:val="28"/>
        </w:rPr>
        <w:t>，</w:t>
      </w:r>
      <w:r w:rsidRPr="0075768B">
        <w:rPr>
          <w:rFonts w:ascii="仿宋_GB2312" w:eastAsia="仿宋_GB2312" w:hint="eastAsia"/>
          <w:sz w:val="28"/>
          <w:szCs w:val="28"/>
        </w:rPr>
        <w:t>或因其他客观原因确定在一月内无法刊发的，</w:t>
      </w:r>
      <w:r w:rsidRPr="0075768B">
        <w:rPr>
          <w:rFonts w:ascii="仿宋_GB2312" w:eastAsia="仿宋_GB2312"/>
          <w:sz w:val="28"/>
          <w:szCs w:val="28"/>
        </w:rPr>
        <w:t>可视具体情况酌付约</w:t>
      </w:r>
      <w:r w:rsidRPr="0075768B">
        <w:rPr>
          <w:rFonts w:ascii="仿宋_GB2312" w:eastAsia="仿宋_GB2312" w:hint="eastAsia"/>
          <w:sz w:val="28"/>
          <w:szCs w:val="28"/>
        </w:rPr>
        <w:t>稿费。其中，科教类、评论类为</w:t>
      </w:r>
      <w:r w:rsidRPr="0075768B">
        <w:rPr>
          <w:rFonts w:ascii="仿宋_GB2312" w:eastAsia="仿宋_GB2312"/>
          <w:sz w:val="28"/>
          <w:szCs w:val="28"/>
        </w:rPr>
        <w:t>50元</w:t>
      </w:r>
      <w:r w:rsidRPr="0075768B">
        <w:rPr>
          <w:rFonts w:ascii="仿宋_GB2312" w:eastAsia="仿宋_GB2312" w:hint="eastAsia"/>
          <w:sz w:val="28"/>
          <w:szCs w:val="28"/>
        </w:rPr>
        <w:t>/篇，文化活动、焦点话题类为30元/篇。</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5．因特殊需要</w:t>
      </w:r>
      <w:r w:rsidRPr="0075768B">
        <w:rPr>
          <w:rFonts w:ascii="仿宋_GB2312" w:eastAsia="仿宋_GB2312"/>
          <w:sz w:val="28"/>
          <w:szCs w:val="28"/>
        </w:rPr>
        <w:t>刊登报告、决定、通知、公告、决议、倡议书、</w:t>
      </w:r>
      <w:r w:rsidRPr="0075768B">
        <w:rPr>
          <w:rFonts w:ascii="仿宋_GB2312" w:eastAsia="仿宋_GB2312" w:hint="eastAsia"/>
          <w:sz w:val="28"/>
          <w:szCs w:val="28"/>
        </w:rPr>
        <w:t>讲话稿等</w:t>
      </w:r>
      <w:r w:rsidRPr="0075768B">
        <w:rPr>
          <w:rFonts w:ascii="仿宋_GB2312" w:eastAsia="仿宋_GB2312"/>
          <w:sz w:val="28"/>
          <w:szCs w:val="28"/>
        </w:rPr>
        <w:t>，不</w:t>
      </w:r>
      <w:r w:rsidRPr="0075768B">
        <w:rPr>
          <w:rFonts w:ascii="仿宋_GB2312" w:eastAsia="仿宋_GB2312" w:hint="eastAsia"/>
          <w:sz w:val="28"/>
          <w:szCs w:val="28"/>
        </w:rPr>
        <w:t>计算</w:t>
      </w:r>
      <w:r w:rsidRPr="0075768B">
        <w:rPr>
          <w:rFonts w:ascii="仿宋_GB2312" w:eastAsia="仿宋_GB2312"/>
          <w:sz w:val="28"/>
          <w:szCs w:val="28"/>
        </w:rPr>
        <w:t>稿酬</w:t>
      </w:r>
      <w:r w:rsidRPr="0075768B">
        <w:rPr>
          <w:rFonts w:ascii="仿宋_GB2312" w:eastAsia="仿宋_GB2312" w:hint="eastAsia"/>
          <w:sz w:val="28"/>
          <w:szCs w:val="28"/>
        </w:rPr>
        <w:t>。</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6．宣传部新闻编辑单独采编或参与采编的各类新闻稿件，以及</w:t>
      </w:r>
      <w:r w:rsidRPr="0075768B">
        <w:rPr>
          <w:rFonts w:ascii="仿宋_GB2312" w:eastAsia="仿宋_GB2312"/>
          <w:sz w:val="28"/>
          <w:szCs w:val="28"/>
        </w:rPr>
        <w:t>拍摄的</w:t>
      </w:r>
      <w:r w:rsidRPr="0075768B">
        <w:rPr>
          <w:rFonts w:ascii="仿宋_GB2312" w:eastAsia="仿宋_GB2312" w:hint="eastAsia"/>
          <w:sz w:val="28"/>
          <w:szCs w:val="28"/>
        </w:rPr>
        <w:t>影像作品，新闻编辑个人</w:t>
      </w:r>
      <w:r w:rsidRPr="0075768B">
        <w:rPr>
          <w:rFonts w:ascii="仿宋_GB2312" w:eastAsia="仿宋_GB2312"/>
          <w:sz w:val="28"/>
          <w:szCs w:val="28"/>
        </w:rPr>
        <w:t>均</w:t>
      </w:r>
      <w:r w:rsidRPr="0075768B">
        <w:rPr>
          <w:rFonts w:ascii="仿宋_GB2312" w:eastAsia="仿宋_GB2312" w:hint="eastAsia"/>
          <w:sz w:val="28"/>
          <w:szCs w:val="28"/>
        </w:rPr>
        <w:t>不予计算稿酬。参与采编的师生按该篇文章实际人均工作量计算相应稿酬。</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7．所有稿酬</w:t>
      </w:r>
      <w:r w:rsidRPr="0075768B">
        <w:rPr>
          <w:rFonts w:ascii="仿宋_GB2312" w:eastAsia="仿宋_GB2312"/>
          <w:sz w:val="28"/>
          <w:szCs w:val="28"/>
        </w:rPr>
        <w:t>均</w:t>
      </w:r>
      <w:r w:rsidRPr="0075768B">
        <w:rPr>
          <w:rFonts w:ascii="仿宋_GB2312" w:eastAsia="仿宋_GB2312" w:hint="eastAsia"/>
          <w:sz w:val="28"/>
          <w:szCs w:val="28"/>
        </w:rPr>
        <w:t>需由宣传部领导审批</w:t>
      </w:r>
      <w:r w:rsidRPr="0075768B">
        <w:rPr>
          <w:rFonts w:ascii="仿宋_GB2312" w:eastAsia="仿宋_GB2312"/>
          <w:sz w:val="28"/>
          <w:szCs w:val="28"/>
        </w:rPr>
        <w:t>后</w:t>
      </w:r>
      <w:r w:rsidRPr="0075768B">
        <w:rPr>
          <w:rFonts w:ascii="仿宋_GB2312" w:eastAsia="仿宋_GB2312" w:hint="eastAsia"/>
          <w:sz w:val="28"/>
          <w:szCs w:val="28"/>
        </w:rPr>
        <w:t>方可报财务处发放。</w:t>
      </w:r>
    </w:p>
    <w:p w:rsidR="00E16357" w:rsidRPr="0075768B"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8．非原创图片、新闻栏目设计素材等不予计算稿酬。</w:t>
      </w:r>
    </w:p>
    <w:p w:rsidR="00E16357" w:rsidRPr="0046742B" w:rsidRDefault="00E16357" w:rsidP="00E16357">
      <w:pPr>
        <w:spacing w:line="480" w:lineRule="exact"/>
        <w:ind w:firstLineChars="200" w:firstLine="560"/>
        <w:rPr>
          <w:rFonts w:ascii="黑体" w:eastAsia="黑体" w:hAnsi="黑体"/>
          <w:sz w:val="28"/>
          <w:szCs w:val="28"/>
        </w:rPr>
      </w:pPr>
      <w:r w:rsidRPr="0046742B">
        <w:rPr>
          <w:rFonts w:ascii="黑体" w:eastAsia="黑体" w:hAnsi="黑体" w:hint="eastAsia"/>
          <w:sz w:val="28"/>
          <w:szCs w:val="28"/>
        </w:rPr>
        <w:t>四、附则</w:t>
      </w:r>
    </w:p>
    <w:p w:rsidR="00E16357" w:rsidRPr="0075768B" w:rsidRDefault="00E16357" w:rsidP="00E16357">
      <w:pPr>
        <w:spacing w:line="360" w:lineRule="auto"/>
        <w:ind w:firstLineChars="200" w:firstLine="560"/>
        <w:rPr>
          <w:rFonts w:ascii="仿宋_GB2312" w:eastAsia="仿宋_GB2312"/>
          <w:sz w:val="28"/>
          <w:szCs w:val="28"/>
        </w:rPr>
      </w:pPr>
      <w:r>
        <w:rPr>
          <w:rFonts w:ascii="华文仿宋" w:eastAsia="华文仿宋" w:hAnsi="华文仿宋" w:hint="eastAsia"/>
          <w:sz w:val="28"/>
          <w:szCs w:val="28"/>
        </w:rPr>
        <w:t>（</w:t>
      </w:r>
      <w:r w:rsidRPr="0075768B">
        <w:rPr>
          <w:rFonts w:ascii="仿宋_GB2312" w:eastAsia="仿宋_GB2312" w:hint="eastAsia"/>
          <w:sz w:val="28"/>
          <w:szCs w:val="28"/>
        </w:rPr>
        <w:t>一）本《办法》解释权归宣传部。</w:t>
      </w:r>
    </w:p>
    <w:p w:rsidR="00E16357" w:rsidRDefault="00E16357" w:rsidP="00E16357">
      <w:pPr>
        <w:spacing w:line="360" w:lineRule="auto"/>
        <w:ind w:firstLineChars="200" w:firstLine="560"/>
        <w:rPr>
          <w:rFonts w:ascii="仿宋_GB2312" w:eastAsia="仿宋_GB2312"/>
          <w:sz w:val="28"/>
          <w:szCs w:val="28"/>
        </w:rPr>
      </w:pPr>
      <w:r w:rsidRPr="0075768B">
        <w:rPr>
          <w:rFonts w:ascii="仿宋_GB2312" w:eastAsia="仿宋_GB2312" w:hint="eastAsia"/>
          <w:sz w:val="28"/>
          <w:szCs w:val="28"/>
        </w:rPr>
        <w:t>（二）本《办法》自发布之日起施行。</w:t>
      </w:r>
    </w:p>
    <w:p w:rsidR="00E16357" w:rsidRPr="0075768B" w:rsidRDefault="00E16357" w:rsidP="00E16357">
      <w:pPr>
        <w:spacing w:line="360" w:lineRule="auto"/>
        <w:ind w:firstLineChars="200" w:firstLine="560"/>
        <w:rPr>
          <w:rFonts w:ascii="仿宋_GB2312" w:eastAsia="仿宋_GB2312" w:hint="eastAsia"/>
          <w:sz w:val="28"/>
          <w:szCs w:val="28"/>
        </w:rPr>
      </w:pPr>
    </w:p>
    <w:p w:rsidR="00E16357" w:rsidRPr="0075768B" w:rsidRDefault="00E16357" w:rsidP="00E16357">
      <w:pPr>
        <w:spacing w:line="360" w:lineRule="auto"/>
        <w:ind w:firstLineChars="200" w:firstLine="560"/>
        <w:jc w:val="right"/>
        <w:rPr>
          <w:rFonts w:ascii="仿宋_GB2312" w:eastAsia="仿宋_GB2312"/>
          <w:sz w:val="28"/>
          <w:szCs w:val="28"/>
        </w:rPr>
      </w:pPr>
      <w:r w:rsidRPr="0075768B">
        <w:rPr>
          <w:rFonts w:ascii="仿宋_GB2312" w:eastAsia="仿宋_GB2312" w:hint="eastAsia"/>
          <w:sz w:val="28"/>
          <w:szCs w:val="28"/>
        </w:rPr>
        <w:t>上海理工大学党委宣传部</w:t>
      </w:r>
    </w:p>
    <w:p w:rsidR="00E16357" w:rsidRDefault="00E16357" w:rsidP="00E16357">
      <w:pPr>
        <w:spacing w:line="360" w:lineRule="auto"/>
        <w:ind w:firstLineChars="200" w:firstLine="560"/>
        <w:jc w:val="right"/>
        <w:rPr>
          <w:rFonts w:ascii="华文仿宋" w:eastAsia="华文仿宋" w:hAnsi="华文仿宋" w:hint="eastAsia"/>
          <w:sz w:val="28"/>
          <w:szCs w:val="28"/>
        </w:rPr>
      </w:pPr>
      <w:r w:rsidRPr="007A092B">
        <w:rPr>
          <w:rFonts w:ascii="Times New Roman" w:eastAsia="仿宋_GB2312" w:hAnsi="Times New Roman"/>
          <w:sz w:val="28"/>
          <w:szCs w:val="28"/>
        </w:rPr>
        <w:t>2017</w:t>
      </w:r>
      <w:r w:rsidRPr="0075768B">
        <w:rPr>
          <w:rFonts w:ascii="仿宋_GB2312" w:eastAsia="仿宋_GB2312"/>
          <w:sz w:val="28"/>
          <w:szCs w:val="28"/>
        </w:rPr>
        <w:t>年</w:t>
      </w:r>
      <w:r w:rsidRPr="007A092B">
        <w:rPr>
          <w:rFonts w:ascii="Times New Roman" w:eastAsia="仿宋_GB2312" w:hAnsi="Times New Roman"/>
          <w:sz w:val="28"/>
          <w:szCs w:val="28"/>
        </w:rPr>
        <w:t>6</w:t>
      </w:r>
      <w:r w:rsidRPr="0075768B">
        <w:rPr>
          <w:rFonts w:ascii="仿宋_GB2312" w:eastAsia="仿宋_GB2312"/>
          <w:sz w:val="28"/>
          <w:szCs w:val="28"/>
        </w:rPr>
        <w:t>月</w:t>
      </w:r>
      <w:r w:rsidRPr="007A092B">
        <w:rPr>
          <w:rFonts w:ascii="Times New Roman" w:eastAsia="仿宋_GB2312" w:hAnsi="Times New Roman"/>
          <w:sz w:val="28"/>
          <w:szCs w:val="28"/>
        </w:rPr>
        <w:t>16</w:t>
      </w:r>
      <w:r>
        <w:rPr>
          <w:rFonts w:ascii="仿宋_GB2312" w:eastAsia="仿宋_GB2312" w:hint="eastAsia"/>
          <w:sz w:val="28"/>
          <w:szCs w:val="28"/>
        </w:rPr>
        <w:t>日</w:t>
      </w:r>
      <w:r>
        <w:rPr>
          <w:rFonts w:ascii="华文仿宋" w:eastAsia="华文仿宋" w:hAnsi="华文仿宋" w:hint="eastAsia"/>
          <w:sz w:val="28"/>
          <w:szCs w:val="28"/>
        </w:rPr>
        <w:t xml:space="preserve"> </w:t>
      </w:r>
      <w:r>
        <w:rPr>
          <w:rFonts w:ascii="华文仿宋" w:eastAsia="华文仿宋" w:hAnsi="华文仿宋"/>
          <w:sz w:val="28"/>
          <w:szCs w:val="28"/>
        </w:rPr>
        <w:t xml:space="preserve"> </w:t>
      </w:r>
    </w:p>
    <w:p w:rsidR="00E16357" w:rsidRDefault="00E16357" w:rsidP="00E16357">
      <w:pPr>
        <w:pStyle w:val="1"/>
        <w:ind w:firstLineChars="0" w:firstLine="0"/>
        <w:jc w:val="left"/>
        <w:rPr>
          <w:rFonts w:ascii="方正小标宋简体" w:eastAsia="方正小标宋简体" w:hAnsi="黑体" w:hint="eastAsia"/>
          <w:sz w:val="21"/>
          <w:szCs w:val="21"/>
          <w:lang w:eastAsia="zh-CN"/>
        </w:rPr>
      </w:pPr>
    </w:p>
    <w:p w:rsidR="00E16357" w:rsidRPr="002941B5" w:rsidRDefault="00E16357" w:rsidP="00E16357">
      <w:pPr>
        <w:rPr>
          <w:rFonts w:ascii="仿宋_GB2312" w:eastAsia="仿宋_GB2312"/>
          <w:sz w:val="28"/>
          <w:szCs w:val="28"/>
        </w:rPr>
      </w:pPr>
      <w:r w:rsidRPr="002941B5">
        <w:rPr>
          <w:rFonts w:ascii="仿宋_GB2312" w:eastAsia="仿宋_GB2312" w:hint="eastAsia"/>
          <w:sz w:val="28"/>
          <w:szCs w:val="28"/>
        </w:rPr>
        <w:lastRenderedPageBreak/>
        <w:t>附件2：</w:t>
      </w:r>
    </w:p>
    <w:p w:rsidR="00E16357" w:rsidRPr="00880748" w:rsidRDefault="00E16357" w:rsidP="00E16357">
      <w:pPr>
        <w:pStyle w:val="2"/>
        <w:ind w:firstLine="1"/>
        <w:jc w:val="center"/>
        <w:rPr>
          <w:sz w:val="30"/>
          <w:szCs w:val="30"/>
        </w:rPr>
      </w:pPr>
      <w:bookmarkStart w:id="4" w:name="_Toc485801096"/>
      <w:bookmarkStart w:id="5" w:name="_Toc485801167"/>
      <w:r w:rsidRPr="00880748">
        <w:rPr>
          <w:rFonts w:hint="eastAsia"/>
          <w:sz w:val="30"/>
          <w:szCs w:val="30"/>
        </w:rPr>
        <w:t>学院（部门）接受境外媒体采访报道审批表</w:t>
      </w:r>
      <w:bookmarkEnd w:id="4"/>
      <w:bookmarkEnd w:id="5"/>
    </w:p>
    <w:p w:rsidR="00E16357" w:rsidRPr="00F20029" w:rsidRDefault="00E16357" w:rsidP="00E16357">
      <w:pPr>
        <w:spacing w:line="480" w:lineRule="exact"/>
        <w:rPr>
          <w:rFonts w:ascii="华文仿宋" w:eastAsia="华文仿宋" w:hAnsi="华文仿宋"/>
          <w:b/>
          <w:sz w:val="15"/>
          <w:szCs w:val="15"/>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410"/>
        <w:gridCol w:w="1417"/>
        <w:gridCol w:w="1460"/>
        <w:gridCol w:w="1630"/>
      </w:tblGrid>
      <w:tr w:rsidR="00E16357" w:rsidRPr="00F20029" w:rsidTr="00D3446F">
        <w:tc>
          <w:tcPr>
            <w:tcW w:w="2156" w:type="dxa"/>
            <w:shd w:val="clear" w:color="auto" w:fill="auto"/>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境外媒体单位名称</w:t>
            </w:r>
          </w:p>
        </w:tc>
        <w:tc>
          <w:tcPr>
            <w:tcW w:w="2410" w:type="dxa"/>
            <w:shd w:val="clear" w:color="auto" w:fill="auto"/>
          </w:tcPr>
          <w:p w:rsidR="00E16357" w:rsidRPr="00EB2F26" w:rsidRDefault="00E16357" w:rsidP="00D3446F">
            <w:pPr>
              <w:spacing w:line="360" w:lineRule="exact"/>
              <w:ind w:leftChars="100" w:left="210"/>
              <w:jc w:val="center"/>
              <w:rPr>
                <w:rFonts w:ascii="华文仿宋" w:eastAsia="华文仿宋" w:hAnsi="华文仿宋"/>
                <w:szCs w:val="21"/>
              </w:rPr>
            </w:pPr>
            <w:r w:rsidRPr="00EB2F26">
              <w:rPr>
                <w:rFonts w:ascii="华文仿宋" w:eastAsia="华文仿宋" w:hAnsi="华文仿宋" w:hint="eastAsia"/>
                <w:szCs w:val="21"/>
              </w:rPr>
              <w:t>受访活动</w:t>
            </w:r>
          </w:p>
          <w:p w:rsidR="00E16357" w:rsidRPr="00EB2F26" w:rsidRDefault="00E16357" w:rsidP="00D3446F">
            <w:pPr>
              <w:spacing w:line="360" w:lineRule="exact"/>
              <w:ind w:leftChars="100" w:left="210"/>
              <w:jc w:val="center"/>
              <w:rPr>
                <w:rFonts w:ascii="华文仿宋" w:eastAsia="华文仿宋" w:hAnsi="华文仿宋"/>
                <w:szCs w:val="21"/>
              </w:rPr>
            </w:pPr>
            <w:r w:rsidRPr="00EB2F26">
              <w:rPr>
                <w:rFonts w:ascii="华文仿宋" w:eastAsia="华文仿宋" w:hAnsi="华文仿宋" w:hint="eastAsia"/>
                <w:szCs w:val="21"/>
              </w:rPr>
              <w:t>所属学院（部门）</w:t>
            </w:r>
          </w:p>
        </w:tc>
        <w:tc>
          <w:tcPr>
            <w:tcW w:w="1417" w:type="dxa"/>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受访者姓名</w:t>
            </w:r>
          </w:p>
        </w:tc>
        <w:tc>
          <w:tcPr>
            <w:tcW w:w="1460" w:type="dxa"/>
            <w:shd w:val="clear" w:color="auto" w:fill="auto"/>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拟采访时间</w:t>
            </w:r>
          </w:p>
        </w:tc>
        <w:tc>
          <w:tcPr>
            <w:tcW w:w="1630" w:type="dxa"/>
            <w:shd w:val="clear" w:color="auto" w:fill="auto"/>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szCs w:val="21"/>
              </w:rPr>
              <w:t>地点</w:t>
            </w:r>
          </w:p>
        </w:tc>
      </w:tr>
      <w:tr w:rsidR="00E16357" w:rsidRPr="00F20029" w:rsidTr="00D3446F">
        <w:trPr>
          <w:trHeight w:val="785"/>
        </w:trPr>
        <w:tc>
          <w:tcPr>
            <w:tcW w:w="2156" w:type="dxa"/>
            <w:shd w:val="clear" w:color="auto" w:fill="auto"/>
          </w:tcPr>
          <w:p w:rsidR="00E16357" w:rsidRPr="00EB2F26" w:rsidRDefault="00E16357" w:rsidP="00D3446F">
            <w:pPr>
              <w:spacing w:line="480" w:lineRule="exact"/>
              <w:jc w:val="center"/>
              <w:rPr>
                <w:rFonts w:ascii="华文仿宋" w:eastAsia="华文仿宋" w:hAnsi="华文仿宋"/>
                <w:szCs w:val="21"/>
              </w:rPr>
            </w:pPr>
          </w:p>
        </w:tc>
        <w:tc>
          <w:tcPr>
            <w:tcW w:w="2410" w:type="dxa"/>
            <w:shd w:val="clear" w:color="auto" w:fill="auto"/>
          </w:tcPr>
          <w:p w:rsidR="00E16357" w:rsidRPr="00EB2F26" w:rsidRDefault="00E16357" w:rsidP="00D3446F">
            <w:pPr>
              <w:spacing w:line="480" w:lineRule="exact"/>
              <w:jc w:val="center"/>
              <w:rPr>
                <w:rFonts w:ascii="华文仿宋" w:eastAsia="华文仿宋" w:hAnsi="华文仿宋"/>
                <w:szCs w:val="21"/>
              </w:rPr>
            </w:pPr>
          </w:p>
        </w:tc>
        <w:tc>
          <w:tcPr>
            <w:tcW w:w="1417" w:type="dxa"/>
          </w:tcPr>
          <w:p w:rsidR="00E16357" w:rsidRPr="00EB2F26" w:rsidRDefault="00E16357" w:rsidP="00D3446F">
            <w:pPr>
              <w:spacing w:line="480" w:lineRule="exact"/>
              <w:jc w:val="center"/>
              <w:rPr>
                <w:rFonts w:ascii="华文仿宋" w:eastAsia="华文仿宋" w:hAnsi="华文仿宋"/>
                <w:szCs w:val="21"/>
              </w:rPr>
            </w:pPr>
          </w:p>
        </w:tc>
        <w:tc>
          <w:tcPr>
            <w:tcW w:w="1460" w:type="dxa"/>
            <w:shd w:val="clear" w:color="auto" w:fill="auto"/>
          </w:tcPr>
          <w:p w:rsidR="00E16357" w:rsidRPr="00EB2F26" w:rsidRDefault="00E16357" w:rsidP="00D3446F">
            <w:pPr>
              <w:spacing w:line="480" w:lineRule="exact"/>
              <w:jc w:val="center"/>
              <w:rPr>
                <w:rFonts w:ascii="华文仿宋" w:eastAsia="华文仿宋" w:hAnsi="华文仿宋"/>
                <w:szCs w:val="21"/>
              </w:rPr>
            </w:pPr>
          </w:p>
        </w:tc>
        <w:tc>
          <w:tcPr>
            <w:tcW w:w="1630" w:type="dxa"/>
            <w:shd w:val="clear" w:color="auto" w:fill="auto"/>
          </w:tcPr>
          <w:p w:rsidR="00E16357" w:rsidRPr="00EB2F26" w:rsidRDefault="00E16357" w:rsidP="00D3446F">
            <w:pPr>
              <w:spacing w:line="480" w:lineRule="exact"/>
              <w:jc w:val="center"/>
              <w:rPr>
                <w:rFonts w:ascii="华文仿宋" w:eastAsia="华文仿宋" w:hAnsi="华文仿宋"/>
                <w:szCs w:val="21"/>
              </w:rPr>
            </w:pPr>
          </w:p>
        </w:tc>
      </w:tr>
      <w:tr w:rsidR="00E16357" w:rsidRPr="00F20029" w:rsidTr="00D3446F">
        <w:trPr>
          <w:trHeight w:val="3162"/>
        </w:trPr>
        <w:tc>
          <w:tcPr>
            <w:tcW w:w="2156" w:type="dxa"/>
            <w:vAlign w:val="center"/>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拟采访内容概要</w:t>
            </w:r>
          </w:p>
        </w:tc>
        <w:tc>
          <w:tcPr>
            <w:tcW w:w="6917" w:type="dxa"/>
            <w:gridSpan w:val="4"/>
          </w:tcPr>
          <w:p w:rsidR="00E16357" w:rsidRPr="00EB2F26" w:rsidRDefault="00E16357" w:rsidP="00D3446F">
            <w:pPr>
              <w:spacing w:line="480" w:lineRule="exact"/>
              <w:rPr>
                <w:rFonts w:ascii="华文仿宋" w:eastAsia="华文仿宋" w:hAnsi="华文仿宋"/>
                <w:szCs w:val="21"/>
              </w:rPr>
            </w:pPr>
          </w:p>
        </w:tc>
      </w:tr>
      <w:tr w:rsidR="00E16357" w:rsidRPr="00F20029" w:rsidTr="00D3446F">
        <w:trPr>
          <w:trHeight w:val="1700"/>
        </w:trPr>
        <w:tc>
          <w:tcPr>
            <w:tcW w:w="2156" w:type="dxa"/>
            <w:vAlign w:val="center"/>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受访活动所属学院（部门）负责人意见</w:t>
            </w:r>
          </w:p>
        </w:tc>
        <w:tc>
          <w:tcPr>
            <w:tcW w:w="6917" w:type="dxa"/>
            <w:gridSpan w:val="4"/>
          </w:tcPr>
          <w:p w:rsidR="00E16357" w:rsidRPr="00EB2F26" w:rsidRDefault="00E16357" w:rsidP="00D3446F">
            <w:pPr>
              <w:spacing w:line="480" w:lineRule="exact"/>
              <w:ind w:right="2430"/>
              <w:rPr>
                <w:rFonts w:ascii="华文仿宋" w:eastAsia="华文仿宋" w:hAnsi="华文仿宋"/>
                <w:szCs w:val="21"/>
              </w:rPr>
            </w:pPr>
          </w:p>
          <w:p w:rsidR="00E16357" w:rsidRPr="00EB2F26" w:rsidRDefault="00E16357" w:rsidP="00D3446F">
            <w:pPr>
              <w:wordWrap w:val="0"/>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签字：</w:t>
            </w: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 xml:space="preserve">                                   日期：</w:t>
            </w:r>
          </w:p>
        </w:tc>
      </w:tr>
      <w:tr w:rsidR="00E16357" w:rsidRPr="00F20029" w:rsidTr="00D3446F">
        <w:trPr>
          <w:trHeight w:val="1505"/>
        </w:trPr>
        <w:tc>
          <w:tcPr>
            <w:tcW w:w="2156" w:type="dxa"/>
            <w:vAlign w:val="center"/>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新闻中心主任意见</w:t>
            </w:r>
          </w:p>
        </w:tc>
        <w:tc>
          <w:tcPr>
            <w:tcW w:w="6917" w:type="dxa"/>
            <w:gridSpan w:val="4"/>
          </w:tcPr>
          <w:p w:rsidR="00E16357" w:rsidRPr="00EB2F26" w:rsidRDefault="00E16357" w:rsidP="00D3446F">
            <w:pPr>
              <w:spacing w:line="480" w:lineRule="exact"/>
              <w:ind w:right="1800"/>
              <w:rPr>
                <w:rFonts w:ascii="华文仿宋" w:eastAsia="华文仿宋" w:hAnsi="华文仿宋"/>
                <w:szCs w:val="21"/>
              </w:rPr>
            </w:pP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签字：</w:t>
            </w: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日期：</w:t>
            </w:r>
          </w:p>
        </w:tc>
      </w:tr>
      <w:tr w:rsidR="00E16357" w:rsidRPr="00F20029" w:rsidTr="00D3446F">
        <w:trPr>
          <w:trHeight w:val="1547"/>
        </w:trPr>
        <w:tc>
          <w:tcPr>
            <w:tcW w:w="2156" w:type="dxa"/>
            <w:vAlign w:val="center"/>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党委宣传部部长意见</w:t>
            </w:r>
          </w:p>
        </w:tc>
        <w:tc>
          <w:tcPr>
            <w:tcW w:w="6917" w:type="dxa"/>
            <w:gridSpan w:val="4"/>
          </w:tcPr>
          <w:p w:rsidR="00E16357" w:rsidRPr="00EB2F26" w:rsidRDefault="00E16357" w:rsidP="00D3446F">
            <w:pPr>
              <w:spacing w:line="480" w:lineRule="exact"/>
              <w:ind w:right="2460"/>
              <w:rPr>
                <w:rFonts w:ascii="华文仿宋" w:eastAsia="华文仿宋" w:hAnsi="华文仿宋"/>
                <w:szCs w:val="21"/>
              </w:rPr>
            </w:pP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签字：</w:t>
            </w: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日期：</w:t>
            </w:r>
          </w:p>
        </w:tc>
      </w:tr>
      <w:tr w:rsidR="00E16357" w:rsidRPr="00F20029" w:rsidTr="00D3446F">
        <w:trPr>
          <w:trHeight w:val="1659"/>
        </w:trPr>
        <w:tc>
          <w:tcPr>
            <w:tcW w:w="2156" w:type="dxa"/>
            <w:vAlign w:val="center"/>
          </w:tcPr>
          <w:p w:rsidR="00E16357" w:rsidRPr="00EB2F26" w:rsidRDefault="00E16357" w:rsidP="00D3446F">
            <w:pPr>
              <w:spacing w:line="480" w:lineRule="exact"/>
              <w:jc w:val="center"/>
              <w:rPr>
                <w:rFonts w:ascii="华文仿宋" w:eastAsia="华文仿宋" w:hAnsi="华文仿宋"/>
                <w:szCs w:val="21"/>
              </w:rPr>
            </w:pPr>
            <w:r w:rsidRPr="00EB2F26">
              <w:rPr>
                <w:rFonts w:ascii="华文仿宋" w:eastAsia="华文仿宋" w:hAnsi="华文仿宋" w:hint="eastAsia"/>
                <w:szCs w:val="21"/>
              </w:rPr>
              <w:t>学校分管领导意见</w:t>
            </w:r>
          </w:p>
        </w:tc>
        <w:tc>
          <w:tcPr>
            <w:tcW w:w="6917" w:type="dxa"/>
            <w:gridSpan w:val="4"/>
          </w:tcPr>
          <w:p w:rsidR="00E16357" w:rsidRPr="00EB2F26" w:rsidRDefault="00E16357" w:rsidP="00D3446F">
            <w:pPr>
              <w:spacing w:line="480" w:lineRule="exact"/>
              <w:ind w:right="1620"/>
              <w:jc w:val="right"/>
              <w:rPr>
                <w:rFonts w:ascii="华文仿宋" w:eastAsia="华文仿宋" w:hAnsi="华文仿宋"/>
                <w:szCs w:val="21"/>
              </w:rPr>
            </w:pP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签字：</w:t>
            </w:r>
          </w:p>
          <w:p w:rsidR="00E16357" w:rsidRPr="00EB2F26" w:rsidRDefault="00E16357" w:rsidP="00D3446F">
            <w:pPr>
              <w:spacing w:line="480" w:lineRule="exact"/>
              <w:ind w:right="1564"/>
              <w:jc w:val="right"/>
              <w:rPr>
                <w:rFonts w:ascii="华文仿宋" w:eastAsia="华文仿宋" w:hAnsi="华文仿宋"/>
                <w:szCs w:val="21"/>
              </w:rPr>
            </w:pPr>
            <w:r w:rsidRPr="00EB2F26">
              <w:rPr>
                <w:rFonts w:ascii="华文仿宋" w:eastAsia="华文仿宋" w:hAnsi="华文仿宋" w:hint="eastAsia"/>
                <w:szCs w:val="21"/>
              </w:rPr>
              <w:t>日期：</w:t>
            </w:r>
          </w:p>
        </w:tc>
      </w:tr>
    </w:tbl>
    <w:p w:rsidR="008D5389" w:rsidRPr="00E16357" w:rsidRDefault="008D5389">
      <w:bookmarkStart w:id="6" w:name="_GoBack"/>
      <w:bookmarkEnd w:id="6"/>
    </w:p>
    <w:sectPr w:rsidR="008D5389" w:rsidRPr="00E16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42" w:rsidRDefault="00CE5642" w:rsidP="00E16357">
      <w:r>
        <w:separator/>
      </w:r>
    </w:p>
  </w:endnote>
  <w:endnote w:type="continuationSeparator" w:id="0">
    <w:p w:rsidR="00CE5642" w:rsidRDefault="00CE5642" w:rsidP="00E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42" w:rsidRDefault="00CE5642" w:rsidP="00E16357">
      <w:r>
        <w:separator/>
      </w:r>
    </w:p>
  </w:footnote>
  <w:footnote w:type="continuationSeparator" w:id="0">
    <w:p w:rsidR="00CE5642" w:rsidRDefault="00CE5642" w:rsidP="00E1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6C"/>
    <w:rsid w:val="000E2A2C"/>
    <w:rsid w:val="000E4EFE"/>
    <w:rsid w:val="0043796C"/>
    <w:rsid w:val="008D5389"/>
    <w:rsid w:val="00B2227B"/>
    <w:rsid w:val="00BE3032"/>
    <w:rsid w:val="00C56D0C"/>
    <w:rsid w:val="00CE5642"/>
    <w:rsid w:val="00E11130"/>
    <w:rsid w:val="00E1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B0357-A567-40B6-AC6A-B87FFDC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57"/>
    <w:pPr>
      <w:widowControl w:val="0"/>
      <w:jc w:val="both"/>
    </w:pPr>
    <w:rPr>
      <w:rFonts w:ascii="Calibri" w:eastAsia="宋体" w:hAnsi="Calibri" w:cs="Times New Roman"/>
    </w:rPr>
  </w:style>
  <w:style w:type="paragraph" w:styleId="1">
    <w:name w:val="heading 1"/>
    <w:basedOn w:val="a"/>
    <w:next w:val="a"/>
    <w:link w:val="1Char"/>
    <w:uiPriority w:val="9"/>
    <w:qFormat/>
    <w:rsid w:val="00E16357"/>
    <w:pPr>
      <w:spacing w:line="360" w:lineRule="auto"/>
      <w:ind w:firstLineChars="345" w:firstLine="1247"/>
      <w:outlineLvl w:val="0"/>
    </w:pPr>
    <w:rPr>
      <w:rFonts w:ascii="仿宋_GB2312" w:eastAsia="仿宋_GB2312" w:hAnsi="宋体"/>
      <w:b/>
      <w:bCs/>
      <w:kern w:val="0"/>
      <w:sz w:val="36"/>
      <w:szCs w:val="36"/>
      <w:lang w:val="x-none" w:eastAsia="x-none"/>
    </w:rPr>
  </w:style>
  <w:style w:type="paragraph" w:styleId="2">
    <w:name w:val="heading 2"/>
    <w:basedOn w:val="a"/>
    <w:next w:val="a"/>
    <w:link w:val="2Char"/>
    <w:uiPriority w:val="9"/>
    <w:unhideWhenUsed/>
    <w:qFormat/>
    <w:rsid w:val="00E16357"/>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6357"/>
    <w:rPr>
      <w:sz w:val="18"/>
      <w:szCs w:val="18"/>
    </w:rPr>
  </w:style>
  <w:style w:type="paragraph" w:styleId="a4">
    <w:name w:val="footer"/>
    <w:basedOn w:val="a"/>
    <w:link w:val="Char0"/>
    <w:uiPriority w:val="99"/>
    <w:unhideWhenUsed/>
    <w:rsid w:val="00E163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6357"/>
    <w:rPr>
      <w:sz w:val="18"/>
      <w:szCs w:val="18"/>
    </w:rPr>
  </w:style>
  <w:style w:type="character" w:customStyle="1" w:styleId="1Char">
    <w:name w:val="标题 1 Char"/>
    <w:basedOn w:val="a0"/>
    <w:link w:val="1"/>
    <w:uiPriority w:val="9"/>
    <w:rsid w:val="00E16357"/>
    <w:rPr>
      <w:rFonts w:ascii="仿宋_GB2312" w:eastAsia="仿宋_GB2312" w:hAnsi="宋体" w:cs="Times New Roman"/>
      <w:b/>
      <w:bCs/>
      <w:kern w:val="0"/>
      <w:sz w:val="36"/>
      <w:szCs w:val="36"/>
      <w:lang w:val="x-none" w:eastAsia="x-none"/>
    </w:rPr>
  </w:style>
  <w:style w:type="character" w:customStyle="1" w:styleId="2Char">
    <w:name w:val="标题 2 Char"/>
    <w:basedOn w:val="a0"/>
    <w:link w:val="2"/>
    <w:uiPriority w:val="9"/>
    <w:rsid w:val="00E16357"/>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2017-09-25T07:17:00Z</dcterms:created>
  <dcterms:modified xsi:type="dcterms:W3CDTF">2017-09-25T07:19:00Z</dcterms:modified>
</cp:coreProperties>
</file>