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49" w:rsidRPr="000875FB" w:rsidRDefault="00612649" w:rsidP="000875FB">
      <w:pPr>
        <w:spacing w:line="520" w:lineRule="exact"/>
        <w:jc w:val="center"/>
        <w:rPr>
          <w:rFonts w:ascii="方正小标宋简体" w:eastAsia="方正小标宋简体"/>
          <w:sz w:val="36"/>
          <w:szCs w:val="36"/>
        </w:rPr>
      </w:pPr>
      <w:r w:rsidRPr="000875FB">
        <w:rPr>
          <w:rFonts w:ascii="方正小标宋简体" w:eastAsia="方正小标宋简体" w:hint="eastAsia"/>
          <w:sz w:val="36"/>
          <w:szCs w:val="36"/>
        </w:rPr>
        <w:t>上海理工大学网络评论员工作章程</w:t>
      </w:r>
    </w:p>
    <w:p w:rsidR="000875FB" w:rsidRPr="00FB7BB8" w:rsidRDefault="000875FB" w:rsidP="000875FB">
      <w:pPr>
        <w:spacing w:line="520" w:lineRule="exact"/>
        <w:jc w:val="center"/>
        <w:rPr>
          <w:rFonts w:ascii="方正小标宋简体" w:eastAsia="方正小标宋简体"/>
          <w:sz w:val="28"/>
          <w:szCs w:val="28"/>
        </w:rPr>
      </w:pPr>
    </w:p>
    <w:p w:rsidR="00EA43E9" w:rsidRPr="00FB7BB8" w:rsidRDefault="00EA43E9" w:rsidP="000875FB">
      <w:pPr>
        <w:spacing w:line="520" w:lineRule="exact"/>
        <w:ind w:firstLineChars="200" w:firstLine="562"/>
        <w:rPr>
          <w:sz w:val="28"/>
          <w:szCs w:val="28"/>
        </w:rPr>
      </w:pPr>
      <w:r w:rsidRPr="00FB7BB8">
        <w:rPr>
          <w:rFonts w:ascii="黑体" w:eastAsia="黑体" w:hint="eastAsia"/>
          <w:b/>
          <w:sz w:val="28"/>
          <w:szCs w:val="28"/>
        </w:rPr>
        <w:t>第一条</w:t>
      </w:r>
      <w:r w:rsidRPr="00FB7BB8">
        <w:rPr>
          <w:rFonts w:hint="eastAsia"/>
          <w:sz w:val="28"/>
          <w:szCs w:val="28"/>
        </w:rPr>
        <w:t xml:space="preserve"> </w:t>
      </w:r>
      <w:r w:rsidRPr="00FB7BB8">
        <w:rPr>
          <w:rFonts w:hint="eastAsia"/>
          <w:sz w:val="28"/>
          <w:szCs w:val="28"/>
        </w:rPr>
        <w:t>为认真贯彻中央和上级部门有关互联网宣传工作的要求，及时了解和掌握网络舆情，积极引导舆论，营造有利于我校工作、有利于校园稳定的良好舆论环境，特制订本办法。</w:t>
      </w:r>
    </w:p>
    <w:p w:rsidR="00EA43E9" w:rsidRPr="00FB7BB8" w:rsidRDefault="00EA43E9" w:rsidP="000875FB">
      <w:pPr>
        <w:spacing w:line="520" w:lineRule="exact"/>
        <w:ind w:firstLineChars="200" w:firstLine="562"/>
        <w:rPr>
          <w:sz w:val="28"/>
          <w:szCs w:val="28"/>
        </w:rPr>
      </w:pPr>
      <w:r w:rsidRPr="00FB7BB8">
        <w:rPr>
          <w:rFonts w:ascii="黑体" w:eastAsia="黑体" w:hint="eastAsia"/>
          <w:b/>
          <w:sz w:val="28"/>
          <w:szCs w:val="28"/>
        </w:rPr>
        <w:t>第二条</w:t>
      </w:r>
      <w:r w:rsidRPr="00FB7BB8">
        <w:rPr>
          <w:rFonts w:hint="eastAsia"/>
          <w:sz w:val="28"/>
          <w:szCs w:val="28"/>
        </w:rPr>
        <w:t xml:space="preserve"> </w:t>
      </w:r>
      <w:r w:rsidRPr="00FB7BB8">
        <w:rPr>
          <w:rFonts w:hint="eastAsia"/>
          <w:sz w:val="28"/>
          <w:szCs w:val="28"/>
        </w:rPr>
        <w:t>党委宣传部结合我校工作实际和工作需要设置网络评论员若干名。</w:t>
      </w:r>
      <w:r w:rsidRPr="00FB7BB8">
        <w:rPr>
          <w:rFonts w:hint="eastAsia"/>
          <w:sz w:val="28"/>
          <w:szCs w:val="28"/>
        </w:rPr>
        <w:t xml:space="preserve"> </w:t>
      </w:r>
    </w:p>
    <w:p w:rsidR="00EA43E9" w:rsidRPr="00FB7BB8" w:rsidRDefault="00EA43E9" w:rsidP="000875FB">
      <w:pPr>
        <w:spacing w:line="520" w:lineRule="exact"/>
        <w:ind w:firstLineChars="200" w:firstLine="562"/>
        <w:rPr>
          <w:sz w:val="28"/>
          <w:szCs w:val="28"/>
        </w:rPr>
      </w:pPr>
      <w:r w:rsidRPr="00FB7BB8">
        <w:rPr>
          <w:rFonts w:ascii="黑体" w:eastAsia="黑体" w:hint="eastAsia"/>
          <w:b/>
          <w:sz w:val="28"/>
          <w:szCs w:val="28"/>
        </w:rPr>
        <w:t>第三条</w:t>
      </w:r>
      <w:r w:rsidRPr="00FB7BB8">
        <w:rPr>
          <w:rFonts w:hint="eastAsia"/>
          <w:sz w:val="28"/>
          <w:szCs w:val="28"/>
        </w:rPr>
        <w:t xml:space="preserve"> </w:t>
      </w:r>
      <w:r w:rsidRPr="00FB7BB8">
        <w:rPr>
          <w:rFonts w:hint="eastAsia"/>
          <w:sz w:val="28"/>
          <w:szCs w:val="28"/>
        </w:rPr>
        <w:t>党委宣传部负责本校网络宣传工作，负责组织网络评论员开展工作，并对网络评论员工作进行考核。</w:t>
      </w:r>
    </w:p>
    <w:p w:rsidR="00EA43E9" w:rsidRPr="00FB7BB8" w:rsidRDefault="00EA43E9" w:rsidP="000875FB">
      <w:pPr>
        <w:spacing w:line="520" w:lineRule="exact"/>
        <w:ind w:firstLineChars="200" w:firstLine="562"/>
        <w:rPr>
          <w:sz w:val="28"/>
          <w:szCs w:val="28"/>
        </w:rPr>
      </w:pPr>
      <w:r w:rsidRPr="00FB7BB8">
        <w:rPr>
          <w:rFonts w:ascii="黑体" w:eastAsia="黑体" w:hint="eastAsia"/>
          <w:b/>
          <w:sz w:val="28"/>
          <w:szCs w:val="28"/>
        </w:rPr>
        <w:t>第四条</w:t>
      </w:r>
      <w:r w:rsidRPr="00FB7BB8">
        <w:rPr>
          <w:rFonts w:hint="eastAsia"/>
          <w:sz w:val="28"/>
          <w:szCs w:val="28"/>
        </w:rPr>
        <w:t xml:space="preserve"> </w:t>
      </w:r>
      <w:r w:rsidRPr="00FB7BB8">
        <w:rPr>
          <w:rFonts w:hint="eastAsia"/>
          <w:sz w:val="28"/>
          <w:szCs w:val="28"/>
        </w:rPr>
        <w:t>网络评论员从本校正式员工中选拔产生，应具备下列条件</w:t>
      </w:r>
      <w:r w:rsidR="00FB7BB8">
        <w:rPr>
          <w:rFonts w:hint="eastAsia"/>
          <w:sz w:val="28"/>
          <w:szCs w:val="28"/>
        </w:rPr>
        <w:t>：</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一</w:t>
      </w:r>
      <w:r>
        <w:rPr>
          <w:rFonts w:hint="eastAsia"/>
          <w:sz w:val="28"/>
          <w:szCs w:val="28"/>
        </w:rPr>
        <w:t>）</w:t>
      </w:r>
      <w:r w:rsidR="00EA43E9" w:rsidRPr="00FB7BB8">
        <w:rPr>
          <w:rFonts w:hint="eastAsia"/>
          <w:sz w:val="28"/>
          <w:szCs w:val="28"/>
        </w:rPr>
        <w:t>具有较高的思想政治素质，拥护党的路线、方针政策，在政治上与党中央保持高度一致，有较强的政治敏感</w:t>
      </w:r>
      <w:r w:rsidR="00EA43E9" w:rsidRPr="00FB7BB8">
        <w:rPr>
          <w:rFonts w:hint="eastAsia"/>
          <w:sz w:val="28"/>
          <w:szCs w:val="28"/>
        </w:rPr>
        <w:t xml:space="preserve"> </w:t>
      </w:r>
      <w:r w:rsidR="00EA43E9" w:rsidRPr="00FB7BB8">
        <w:rPr>
          <w:rFonts w:hint="eastAsia"/>
          <w:sz w:val="28"/>
          <w:szCs w:val="28"/>
        </w:rPr>
        <w:t>性和政治鉴别力。</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二</w:t>
      </w:r>
      <w:r>
        <w:rPr>
          <w:rFonts w:hint="eastAsia"/>
          <w:sz w:val="28"/>
          <w:szCs w:val="28"/>
        </w:rPr>
        <w:t>）</w:t>
      </w:r>
      <w:r w:rsidR="00EA43E9" w:rsidRPr="00FB7BB8">
        <w:rPr>
          <w:rFonts w:hint="eastAsia"/>
          <w:sz w:val="28"/>
          <w:szCs w:val="28"/>
        </w:rPr>
        <w:t>有较高的政策理论水平，具有一定的宣传工作知识，能较好地把握正确的舆论导向。</w:t>
      </w:r>
      <w:r w:rsidR="00EA43E9" w:rsidRPr="00FB7BB8">
        <w:rPr>
          <w:rFonts w:hint="eastAsia"/>
          <w:sz w:val="28"/>
          <w:szCs w:val="28"/>
        </w:rPr>
        <w:t xml:space="preserve"> </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三</w:t>
      </w:r>
      <w:r>
        <w:rPr>
          <w:rFonts w:hint="eastAsia"/>
          <w:sz w:val="28"/>
          <w:szCs w:val="28"/>
        </w:rPr>
        <w:t>）</w:t>
      </w:r>
      <w:r w:rsidR="00EA43E9" w:rsidRPr="00FB7BB8">
        <w:rPr>
          <w:rFonts w:hint="eastAsia"/>
          <w:sz w:val="28"/>
          <w:szCs w:val="28"/>
        </w:rPr>
        <w:t>熟悉法律法规和工作政策，了解本校工作开展的基本情况。</w:t>
      </w:r>
      <w:r w:rsidR="00EA43E9" w:rsidRPr="00FB7BB8">
        <w:rPr>
          <w:rFonts w:hint="eastAsia"/>
          <w:sz w:val="28"/>
          <w:szCs w:val="28"/>
        </w:rPr>
        <w:t xml:space="preserve"> </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四</w:t>
      </w:r>
      <w:r>
        <w:rPr>
          <w:rFonts w:hint="eastAsia"/>
          <w:sz w:val="28"/>
          <w:szCs w:val="28"/>
        </w:rPr>
        <w:t>）</w:t>
      </w:r>
      <w:r w:rsidR="00EA43E9" w:rsidRPr="00FB7BB8">
        <w:rPr>
          <w:rFonts w:hint="eastAsia"/>
          <w:sz w:val="28"/>
          <w:szCs w:val="28"/>
        </w:rPr>
        <w:t>具有较强的工作责任心，富有社会责任感、正义感，热爱网络宣传工作。</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五</w:t>
      </w:r>
      <w:r>
        <w:rPr>
          <w:rFonts w:hint="eastAsia"/>
          <w:sz w:val="28"/>
          <w:szCs w:val="28"/>
        </w:rPr>
        <w:t>）</w:t>
      </w:r>
      <w:r w:rsidR="00EA43E9" w:rsidRPr="00FB7BB8">
        <w:rPr>
          <w:rFonts w:hint="eastAsia"/>
          <w:sz w:val="28"/>
          <w:szCs w:val="28"/>
        </w:rPr>
        <w:t>熟悉网络基本操作技术，了解网络传播特点和规律，善于运用网络语言，知识面广，有较强的文字功底。</w:t>
      </w:r>
    </w:p>
    <w:p w:rsidR="00EA43E9" w:rsidRPr="00FB7BB8" w:rsidRDefault="00EA43E9" w:rsidP="000875FB">
      <w:pPr>
        <w:spacing w:line="520" w:lineRule="exact"/>
        <w:ind w:firstLineChars="200" w:firstLine="562"/>
        <w:rPr>
          <w:sz w:val="28"/>
          <w:szCs w:val="28"/>
        </w:rPr>
      </w:pPr>
      <w:r w:rsidRPr="00FB7BB8">
        <w:rPr>
          <w:rFonts w:ascii="黑体" w:eastAsia="黑体" w:hint="eastAsia"/>
          <w:b/>
          <w:sz w:val="28"/>
          <w:szCs w:val="28"/>
        </w:rPr>
        <w:t>第五条</w:t>
      </w:r>
      <w:r w:rsidRPr="00FB7BB8">
        <w:rPr>
          <w:rFonts w:hint="eastAsia"/>
          <w:sz w:val="28"/>
          <w:szCs w:val="28"/>
        </w:rPr>
        <w:t xml:space="preserve"> </w:t>
      </w:r>
      <w:r w:rsidRPr="00FB7BB8">
        <w:rPr>
          <w:rFonts w:hint="eastAsia"/>
          <w:sz w:val="28"/>
          <w:szCs w:val="28"/>
        </w:rPr>
        <w:t>网络评论员在上级有关部门和党委宣传部的领导下开展工作，其基本职责是掌握网上动态，开展网上宣传、网上评论、引导网上舆论。针对重大突发事件，重大典型案件，尤其是负面、歪曲报道和恶意炒作，撰写、贴发网评文章，澄清事实真相，矫正视听、引导舆论、维护形象。</w:t>
      </w:r>
    </w:p>
    <w:p w:rsidR="00EA43E9" w:rsidRPr="00FB7BB8" w:rsidRDefault="00EA43E9" w:rsidP="000875FB">
      <w:pPr>
        <w:spacing w:line="520" w:lineRule="exact"/>
        <w:ind w:firstLineChars="200" w:firstLine="560"/>
        <w:rPr>
          <w:sz w:val="28"/>
          <w:szCs w:val="28"/>
        </w:rPr>
      </w:pPr>
      <w:r w:rsidRPr="00FB7BB8">
        <w:rPr>
          <w:rFonts w:hint="eastAsia"/>
          <w:sz w:val="28"/>
          <w:szCs w:val="28"/>
        </w:rPr>
        <w:t>网络评论员的工作任务是：</w:t>
      </w:r>
    </w:p>
    <w:p w:rsidR="00EA43E9" w:rsidRPr="00FB7BB8" w:rsidRDefault="00FB7BB8" w:rsidP="000875FB">
      <w:pPr>
        <w:spacing w:line="520" w:lineRule="exact"/>
        <w:ind w:firstLineChars="200" w:firstLine="560"/>
        <w:rPr>
          <w:sz w:val="28"/>
          <w:szCs w:val="28"/>
        </w:rPr>
      </w:pPr>
      <w:r>
        <w:rPr>
          <w:rFonts w:hint="eastAsia"/>
          <w:sz w:val="28"/>
          <w:szCs w:val="28"/>
        </w:rPr>
        <w:lastRenderedPageBreak/>
        <w:t>（</w:t>
      </w:r>
      <w:r w:rsidR="00EA43E9" w:rsidRPr="00FB7BB8">
        <w:rPr>
          <w:rFonts w:hint="eastAsia"/>
          <w:sz w:val="28"/>
          <w:szCs w:val="28"/>
        </w:rPr>
        <w:t>一</w:t>
      </w:r>
      <w:r>
        <w:rPr>
          <w:rFonts w:hint="eastAsia"/>
          <w:sz w:val="28"/>
          <w:szCs w:val="28"/>
        </w:rPr>
        <w:t>）</w:t>
      </w:r>
      <w:r w:rsidR="00EA43E9" w:rsidRPr="00FB7BB8">
        <w:rPr>
          <w:rFonts w:hint="eastAsia"/>
          <w:sz w:val="28"/>
          <w:szCs w:val="28"/>
        </w:rPr>
        <w:t>开展正面宣传，在网上发表健康、主流导向的评论与文章，宣传校园工作成绩、队伍建设效果。特别是要将信息及时报送党委宣传部，通过党委宣传部及时对外进行宣传。</w:t>
      </w:r>
      <w:r w:rsidR="00EA43E9" w:rsidRPr="00FB7BB8">
        <w:rPr>
          <w:rFonts w:hint="eastAsia"/>
          <w:sz w:val="28"/>
          <w:szCs w:val="28"/>
        </w:rPr>
        <w:t xml:space="preserve"> </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二</w:t>
      </w:r>
      <w:r>
        <w:rPr>
          <w:rFonts w:hint="eastAsia"/>
          <w:sz w:val="28"/>
          <w:szCs w:val="28"/>
        </w:rPr>
        <w:t>）</w:t>
      </w:r>
      <w:r w:rsidR="00EA43E9" w:rsidRPr="00FB7BB8">
        <w:rPr>
          <w:rFonts w:hint="eastAsia"/>
          <w:sz w:val="28"/>
          <w:szCs w:val="28"/>
        </w:rPr>
        <w:t>对网络上有关本校信息，定期进行搜索，特别是对重点网站上关系本校稳定工作和队伍建设等方面的重大敏感信息，可能引起负面炒作或影响社会稳定的信息，及时搜索和汇集，随时发现、随时上报党委宣传部。</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三</w:t>
      </w:r>
      <w:r>
        <w:rPr>
          <w:rFonts w:hint="eastAsia"/>
          <w:sz w:val="28"/>
          <w:szCs w:val="28"/>
        </w:rPr>
        <w:t>）</w:t>
      </w:r>
      <w:r w:rsidR="00EA43E9" w:rsidRPr="00FB7BB8">
        <w:rPr>
          <w:rFonts w:hint="eastAsia"/>
          <w:sz w:val="28"/>
          <w:szCs w:val="28"/>
        </w:rPr>
        <w:t>对网民关注的热点问题、难点问题，在上级部门和党委宣传部指导下，参与评论，跟贴回贴，辩驳不实报道和错误观点，积极进行舆论引导，以正面的声音占领网络舆论阵地，在最大程度上消除各种负面影响。</w:t>
      </w:r>
      <w:r w:rsidR="00EA43E9" w:rsidRPr="00FB7BB8">
        <w:rPr>
          <w:rFonts w:hint="eastAsia"/>
          <w:sz w:val="28"/>
          <w:szCs w:val="28"/>
        </w:rPr>
        <w:t xml:space="preserve"> </w:t>
      </w:r>
    </w:p>
    <w:p w:rsidR="00EA43E9" w:rsidRPr="00FB7BB8" w:rsidRDefault="00FB7BB8"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四</w:t>
      </w:r>
      <w:r>
        <w:rPr>
          <w:rFonts w:hint="eastAsia"/>
          <w:sz w:val="28"/>
          <w:szCs w:val="28"/>
        </w:rPr>
        <w:t>）</w:t>
      </w:r>
      <w:r w:rsidR="00EA43E9" w:rsidRPr="00FB7BB8">
        <w:rPr>
          <w:rFonts w:hint="eastAsia"/>
          <w:sz w:val="28"/>
          <w:szCs w:val="28"/>
        </w:rPr>
        <w:t>积极请求协调上级有关部门和公安机关网络监管职能部门，按照内部工作程序和规定，及时封堵、删除网络上的不良信息。网络评论员应重点关注</w:t>
      </w:r>
      <w:r w:rsidR="00EA43E9" w:rsidRPr="001336E3">
        <w:rPr>
          <w:rFonts w:hint="eastAsia"/>
          <w:sz w:val="28"/>
          <w:szCs w:val="28"/>
        </w:rPr>
        <w:t>的网站</w:t>
      </w:r>
      <w:r w:rsidR="00EA43E9" w:rsidRPr="00FB7BB8">
        <w:rPr>
          <w:rFonts w:hint="eastAsia"/>
          <w:sz w:val="28"/>
          <w:szCs w:val="28"/>
        </w:rPr>
        <w:t>包括</w:t>
      </w:r>
      <w:r w:rsidR="001336E3">
        <w:rPr>
          <w:rFonts w:hint="eastAsia"/>
          <w:sz w:val="28"/>
          <w:szCs w:val="28"/>
        </w:rPr>
        <w:t>：</w:t>
      </w:r>
      <w:r w:rsidR="001336E3" w:rsidRPr="001336E3">
        <w:rPr>
          <w:rFonts w:hint="eastAsia"/>
          <w:sz w:val="28"/>
          <w:szCs w:val="28"/>
        </w:rPr>
        <w:t>上理易班、校园</w:t>
      </w:r>
      <w:r w:rsidR="001336E3" w:rsidRPr="001336E3">
        <w:rPr>
          <w:rFonts w:hint="eastAsia"/>
          <w:sz w:val="28"/>
          <w:szCs w:val="28"/>
        </w:rPr>
        <w:t>BBS</w:t>
      </w:r>
      <w:r w:rsidR="001336E3" w:rsidRPr="001336E3">
        <w:rPr>
          <w:rFonts w:hint="eastAsia"/>
          <w:sz w:val="28"/>
          <w:szCs w:val="28"/>
        </w:rPr>
        <w:t>、官方微博、官方微信、百度贴吧、人人网、天涯社区、凯迪社区、猫扑网、强国论坛、发展论坛、科学网等我校师生关注度较高的网站</w:t>
      </w:r>
      <w:r w:rsidR="001336E3">
        <w:rPr>
          <w:rFonts w:hint="eastAsia"/>
          <w:sz w:val="28"/>
          <w:szCs w:val="28"/>
        </w:rPr>
        <w:t>。</w:t>
      </w:r>
    </w:p>
    <w:p w:rsidR="00EA43E9" w:rsidRPr="00FB7BB8" w:rsidRDefault="00EA43E9" w:rsidP="000875FB">
      <w:pPr>
        <w:spacing w:line="520" w:lineRule="exact"/>
        <w:ind w:firstLineChars="200" w:firstLine="562"/>
        <w:rPr>
          <w:sz w:val="28"/>
          <w:szCs w:val="28"/>
        </w:rPr>
      </w:pPr>
      <w:r w:rsidRPr="008D4DC5">
        <w:rPr>
          <w:rFonts w:ascii="黑体" w:eastAsia="黑体" w:hint="eastAsia"/>
          <w:b/>
          <w:sz w:val="28"/>
          <w:szCs w:val="28"/>
        </w:rPr>
        <w:t>第六条</w:t>
      </w:r>
      <w:r w:rsidRPr="00FB7BB8">
        <w:rPr>
          <w:rFonts w:hint="eastAsia"/>
          <w:sz w:val="28"/>
          <w:szCs w:val="28"/>
        </w:rPr>
        <w:t xml:space="preserve"> </w:t>
      </w:r>
      <w:r w:rsidRPr="00FB7BB8">
        <w:rPr>
          <w:rFonts w:hint="eastAsia"/>
          <w:sz w:val="28"/>
          <w:szCs w:val="28"/>
        </w:rPr>
        <w:t>党委宣传部负责对网络评论员开展教育培训。内容包括</w:t>
      </w:r>
      <w:r w:rsidR="008D4DC5">
        <w:rPr>
          <w:rFonts w:hint="eastAsia"/>
          <w:sz w:val="28"/>
          <w:szCs w:val="28"/>
        </w:rPr>
        <w:t>：</w:t>
      </w:r>
    </w:p>
    <w:p w:rsidR="00EA43E9" w:rsidRPr="00FB7BB8" w:rsidRDefault="008D4DC5"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一</w:t>
      </w:r>
      <w:r>
        <w:rPr>
          <w:rFonts w:hint="eastAsia"/>
          <w:sz w:val="28"/>
          <w:szCs w:val="28"/>
        </w:rPr>
        <w:t>）</w:t>
      </w:r>
      <w:r w:rsidR="00EA43E9" w:rsidRPr="00FB7BB8">
        <w:rPr>
          <w:rFonts w:hint="eastAsia"/>
          <w:sz w:val="28"/>
          <w:szCs w:val="28"/>
        </w:rPr>
        <w:t>思想纪律教育，提高效率意识和责任意识。</w:t>
      </w:r>
    </w:p>
    <w:p w:rsidR="00EA43E9" w:rsidRPr="00FB7BB8" w:rsidRDefault="008D4DC5"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二</w:t>
      </w:r>
      <w:r>
        <w:rPr>
          <w:rFonts w:hint="eastAsia"/>
          <w:sz w:val="28"/>
          <w:szCs w:val="28"/>
        </w:rPr>
        <w:t>）</w:t>
      </w:r>
      <w:r w:rsidR="00EA43E9" w:rsidRPr="00FB7BB8">
        <w:rPr>
          <w:rFonts w:hint="eastAsia"/>
          <w:sz w:val="28"/>
          <w:szCs w:val="28"/>
        </w:rPr>
        <w:t>业务能力教育，教授网络评论员掌握及时发现不良信息的方法，提高辩驳不实报道和错误观点的能力，要注重结合网络语言特点，提高网络评论员文字撰写水平，掌握网络评论技巧。</w:t>
      </w:r>
    </w:p>
    <w:p w:rsidR="00EA43E9" w:rsidRPr="00FB7BB8" w:rsidRDefault="008D4DC5" w:rsidP="000875FB">
      <w:pPr>
        <w:spacing w:line="520" w:lineRule="exact"/>
        <w:ind w:firstLineChars="200" w:firstLine="560"/>
        <w:rPr>
          <w:sz w:val="28"/>
          <w:szCs w:val="28"/>
        </w:rPr>
      </w:pPr>
      <w:r>
        <w:rPr>
          <w:rFonts w:hint="eastAsia"/>
          <w:sz w:val="28"/>
          <w:szCs w:val="28"/>
        </w:rPr>
        <w:t>（</w:t>
      </w:r>
      <w:r w:rsidR="00EA43E9" w:rsidRPr="00FB7BB8">
        <w:rPr>
          <w:rFonts w:hint="eastAsia"/>
          <w:sz w:val="28"/>
          <w:szCs w:val="28"/>
        </w:rPr>
        <w:t>三</w:t>
      </w:r>
      <w:r>
        <w:rPr>
          <w:rFonts w:hint="eastAsia"/>
          <w:sz w:val="28"/>
          <w:szCs w:val="28"/>
        </w:rPr>
        <w:t>）</w:t>
      </w:r>
      <w:r w:rsidR="00EA43E9" w:rsidRPr="00FB7BB8">
        <w:rPr>
          <w:rFonts w:hint="eastAsia"/>
          <w:sz w:val="28"/>
          <w:szCs w:val="28"/>
        </w:rPr>
        <w:t>保密教育，教育网络评论员不得向无关人员透露网络信息巡查和引导工作情况，不得违反工作程序和纪</w:t>
      </w:r>
      <w:r w:rsidR="00EA43E9" w:rsidRPr="00FB7BB8">
        <w:rPr>
          <w:rFonts w:hint="eastAsia"/>
          <w:sz w:val="28"/>
          <w:szCs w:val="28"/>
        </w:rPr>
        <w:t xml:space="preserve"> </w:t>
      </w:r>
      <w:r w:rsidR="00EA43E9" w:rsidRPr="00FB7BB8">
        <w:rPr>
          <w:rFonts w:hint="eastAsia"/>
          <w:sz w:val="28"/>
          <w:szCs w:val="28"/>
        </w:rPr>
        <w:t>律规定擅自在网上发布与维护稳定和法律工作相关的信息或</w:t>
      </w:r>
      <w:r w:rsidR="00EA43E9" w:rsidRPr="00FB7BB8">
        <w:rPr>
          <w:rFonts w:hint="eastAsia"/>
          <w:sz w:val="28"/>
          <w:szCs w:val="28"/>
        </w:rPr>
        <w:t xml:space="preserve"> </w:t>
      </w:r>
      <w:r w:rsidR="00EA43E9" w:rsidRPr="00FB7BB8">
        <w:rPr>
          <w:rFonts w:hint="eastAsia"/>
          <w:sz w:val="28"/>
          <w:szCs w:val="28"/>
        </w:rPr>
        <w:t>接受新闻单位采访。</w:t>
      </w:r>
      <w:r w:rsidR="00EA43E9" w:rsidRPr="00FB7BB8">
        <w:rPr>
          <w:rFonts w:hint="eastAsia"/>
          <w:sz w:val="28"/>
          <w:szCs w:val="28"/>
        </w:rPr>
        <w:t xml:space="preserve"> </w:t>
      </w:r>
    </w:p>
    <w:p w:rsidR="00EA43E9" w:rsidRPr="00FB7BB8" w:rsidRDefault="00EA43E9" w:rsidP="000875FB">
      <w:pPr>
        <w:spacing w:line="520" w:lineRule="exact"/>
        <w:ind w:firstLineChars="200" w:firstLine="562"/>
        <w:rPr>
          <w:sz w:val="28"/>
          <w:szCs w:val="28"/>
        </w:rPr>
      </w:pPr>
      <w:r w:rsidRPr="008D4DC5">
        <w:rPr>
          <w:rFonts w:ascii="黑体" w:eastAsia="黑体" w:hint="eastAsia"/>
          <w:b/>
          <w:sz w:val="28"/>
          <w:szCs w:val="28"/>
        </w:rPr>
        <w:t>第</w:t>
      </w:r>
      <w:r w:rsidR="008D4DC5">
        <w:rPr>
          <w:rFonts w:ascii="黑体" w:eastAsia="黑体" w:hint="eastAsia"/>
          <w:b/>
          <w:sz w:val="28"/>
          <w:szCs w:val="28"/>
        </w:rPr>
        <w:t>七</w:t>
      </w:r>
      <w:r w:rsidRPr="008D4DC5">
        <w:rPr>
          <w:rFonts w:ascii="黑体" w:eastAsia="黑体" w:hint="eastAsia"/>
          <w:b/>
          <w:sz w:val="28"/>
          <w:szCs w:val="28"/>
        </w:rPr>
        <w:t xml:space="preserve">条 </w:t>
      </w:r>
      <w:r w:rsidRPr="00FB7BB8">
        <w:rPr>
          <w:rFonts w:hint="eastAsia"/>
          <w:sz w:val="28"/>
          <w:szCs w:val="28"/>
        </w:rPr>
        <w:t>网络评论员的目标考核和奖惩。</w:t>
      </w:r>
      <w:r w:rsidRPr="00FB7BB8">
        <w:rPr>
          <w:rFonts w:hint="eastAsia"/>
          <w:sz w:val="28"/>
          <w:szCs w:val="28"/>
        </w:rPr>
        <w:t xml:space="preserve"> </w:t>
      </w:r>
    </w:p>
    <w:p w:rsidR="00F63C6E" w:rsidRPr="00FB7BB8" w:rsidRDefault="00EA43E9" w:rsidP="000875FB">
      <w:pPr>
        <w:spacing w:line="520" w:lineRule="exact"/>
        <w:ind w:firstLineChars="200" w:firstLine="560"/>
        <w:rPr>
          <w:sz w:val="28"/>
          <w:szCs w:val="28"/>
        </w:rPr>
      </w:pPr>
      <w:r w:rsidRPr="00FB7BB8">
        <w:rPr>
          <w:rFonts w:hint="eastAsia"/>
          <w:sz w:val="28"/>
          <w:szCs w:val="28"/>
        </w:rPr>
        <w:t>网络评论员的考核以得分为依据，</w:t>
      </w:r>
      <w:r w:rsidR="00A810CB" w:rsidRPr="00FB7BB8">
        <w:rPr>
          <w:rFonts w:hint="eastAsia"/>
          <w:sz w:val="28"/>
          <w:szCs w:val="28"/>
        </w:rPr>
        <w:t>细则如下：</w:t>
      </w:r>
    </w:p>
    <w:p w:rsidR="00A810CB" w:rsidRPr="00FB7BB8" w:rsidRDefault="00A810CB" w:rsidP="000875FB">
      <w:pPr>
        <w:spacing w:line="520" w:lineRule="exact"/>
        <w:ind w:firstLineChars="200" w:firstLine="560"/>
        <w:rPr>
          <w:sz w:val="28"/>
          <w:szCs w:val="28"/>
        </w:rPr>
      </w:pPr>
      <w:r w:rsidRPr="00FB7BB8">
        <w:rPr>
          <w:rFonts w:hint="eastAsia"/>
          <w:sz w:val="28"/>
          <w:szCs w:val="28"/>
        </w:rPr>
        <w:lastRenderedPageBreak/>
        <w:t>（一）舆情评述：</w:t>
      </w:r>
    </w:p>
    <w:p w:rsidR="00A810CB" w:rsidRPr="00FB7BB8" w:rsidRDefault="00A810CB" w:rsidP="000875FB">
      <w:pPr>
        <w:spacing w:line="520" w:lineRule="exact"/>
        <w:ind w:firstLineChars="200" w:firstLine="560"/>
        <w:rPr>
          <w:sz w:val="28"/>
          <w:szCs w:val="28"/>
        </w:rPr>
      </w:pPr>
      <w:r w:rsidRPr="00FB7BB8">
        <w:rPr>
          <w:rFonts w:hint="eastAsia"/>
          <w:sz w:val="28"/>
          <w:szCs w:val="28"/>
        </w:rPr>
        <w:t>1</w:t>
      </w:r>
      <w:r w:rsidRPr="00FB7BB8">
        <w:rPr>
          <w:rFonts w:hint="eastAsia"/>
          <w:sz w:val="28"/>
          <w:szCs w:val="28"/>
        </w:rPr>
        <w:t>、发表原创引导性舆评，每篇加</w:t>
      </w:r>
      <w:r w:rsidRPr="00FB7BB8">
        <w:rPr>
          <w:rFonts w:hint="eastAsia"/>
          <w:sz w:val="28"/>
          <w:szCs w:val="28"/>
        </w:rPr>
        <w:t>8</w:t>
      </w:r>
      <w:r w:rsidRPr="00FB7BB8">
        <w:rPr>
          <w:rFonts w:hint="eastAsia"/>
          <w:sz w:val="28"/>
          <w:szCs w:val="28"/>
        </w:rPr>
        <w:t>分；每</w:t>
      </w:r>
      <w:r w:rsidRPr="00FB7BB8">
        <w:rPr>
          <w:rFonts w:hint="eastAsia"/>
          <w:sz w:val="28"/>
          <w:szCs w:val="28"/>
        </w:rPr>
        <w:t>10</w:t>
      </w:r>
      <w:r w:rsidRPr="00FB7BB8">
        <w:rPr>
          <w:rFonts w:hint="eastAsia"/>
          <w:sz w:val="28"/>
          <w:szCs w:val="28"/>
        </w:rPr>
        <w:t>人跟帖另加</w:t>
      </w:r>
      <w:r w:rsidRPr="00FB7BB8">
        <w:rPr>
          <w:rFonts w:hint="eastAsia"/>
          <w:sz w:val="28"/>
          <w:szCs w:val="28"/>
        </w:rPr>
        <w:t>1</w:t>
      </w:r>
      <w:r w:rsidRPr="00FB7BB8">
        <w:rPr>
          <w:rFonts w:hint="eastAsia"/>
          <w:sz w:val="28"/>
          <w:szCs w:val="28"/>
        </w:rPr>
        <w:t>分。</w:t>
      </w:r>
    </w:p>
    <w:p w:rsidR="00A810CB" w:rsidRPr="00FB7BB8" w:rsidRDefault="00A810CB" w:rsidP="000875FB">
      <w:pPr>
        <w:spacing w:line="520" w:lineRule="exact"/>
        <w:ind w:firstLineChars="200" w:firstLine="560"/>
        <w:rPr>
          <w:sz w:val="28"/>
          <w:szCs w:val="28"/>
        </w:rPr>
      </w:pPr>
      <w:r w:rsidRPr="00FB7BB8">
        <w:rPr>
          <w:rFonts w:hint="eastAsia"/>
          <w:sz w:val="28"/>
          <w:szCs w:val="28"/>
        </w:rPr>
        <w:t>2</w:t>
      </w:r>
      <w:r w:rsidRPr="00FB7BB8">
        <w:rPr>
          <w:rFonts w:hint="eastAsia"/>
          <w:sz w:val="28"/>
          <w:szCs w:val="28"/>
        </w:rPr>
        <w:t>、转载有前瞻性、针对性的高质量舆评，每篇加</w:t>
      </w:r>
      <w:r w:rsidRPr="00FB7BB8">
        <w:rPr>
          <w:rFonts w:hint="eastAsia"/>
          <w:sz w:val="28"/>
          <w:szCs w:val="28"/>
        </w:rPr>
        <w:t>3</w:t>
      </w:r>
      <w:r w:rsidRPr="00FB7BB8">
        <w:rPr>
          <w:rFonts w:hint="eastAsia"/>
          <w:sz w:val="28"/>
          <w:szCs w:val="28"/>
        </w:rPr>
        <w:t>分。</w:t>
      </w:r>
    </w:p>
    <w:p w:rsidR="00F63C6E" w:rsidRPr="00FB7BB8" w:rsidRDefault="00A810CB" w:rsidP="000875FB">
      <w:pPr>
        <w:spacing w:line="520" w:lineRule="exact"/>
        <w:ind w:firstLineChars="200" w:firstLine="560"/>
        <w:rPr>
          <w:sz w:val="28"/>
          <w:szCs w:val="28"/>
        </w:rPr>
      </w:pPr>
      <w:r w:rsidRPr="00FB7BB8">
        <w:rPr>
          <w:rFonts w:hint="eastAsia"/>
          <w:sz w:val="28"/>
          <w:szCs w:val="28"/>
        </w:rPr>
        <w:t>（二）信息处理：</w:t>
      </w:r>
    </w:p>
    <w:p w:rsidR="00A810CB" w:rsidRPr="00FB7BB8" w:rsidRDefault="00A810CB" w:rsidP="000875FB">
      <w:pPr>
        <w:spacing w:line="520" w:lineRule="exact"/>
        <w:ind w:firstLineChars="200" w:firstLine="560"/>
        <w:rPr>
          <w:sz w:val="28"/>
          <w:szCs w:val="28"/>
        </w:rPr>
      </w:pPr>
      <w:r w:rsidRPr="00FB7BB8">
        <w:rPr>
          <w:rFonts w:hint="eastAsia"/>
          <w:sz w:val="28"/>
          <w:szCs w:val="28"/>
        </w:rPr>
        <w:t>1</w:t>
      </w:r>
      <w:r w:rsidRPr="00FB7BB8">
        <w:rPr>
          <w:rFonts w:hint="eastAsia"/>
          <w:sz w:val="28"/>
          <w:szCs w:val="28"/>
        </w:rPr>
        <w:t>、热点汇报：积极搜集、汇报热点，每条</w:t>
      </w:r>
      <w:r w:rsidRPr="00FB7BB8">
        <w:rPr>
          <w:rFonts w:hint="eastAsia"/>
          <w:sz w:val="28"/>
          <w:szCs w:val="28"/>
        </w:rPr>
        <w:t>5</w:t>
      </w:r>
      <w:r w:rsidRPr="00FB7BB8">
        <w:rPr>
          <w:rFonts w:hint="eastAsia"/>
          <w:sz w:val="28"/>
          <w:szCs w:val="28"/>
        </w:rPr>
        <w:t>分；如被党委宣传部采用，另加</w:t>
      </w:r>
      <w:r w:rsidRPr="00FB7BB8">
        <w:rPr>
          <w:rFonts w:hint="eastAsia"/>
          <w:sz w:val="28"/>
          <w:szCs w:val="28"/>
        </w:rPr>
        <w:t>3</w:t>
      </w:r>
      <w:r w:rsidRPr="00FB7BB8">
        <w:rPr>
          <w:rFonts w:hint="eastAsia"/>
          <w:sz w:val="28"/>
          <w:szCs w:val="28"/>
        </w:rPr>
        <w:t>分。</w:t>
      </w:r>
    </w:p>
    <w:p w:rsidR="00A810CB" w:rsidRPr="00FB7BB8" w:rsidRDefault="00A810CB" w:rsidP="000875FB">
      <w:pPr>
        <w:spacing w:line="520" w:lineRule="exact"/>
        <w:ind w:firstLineChars="200" w:firstLine="560"/>
        <w:rPr>
          <w:sz w:val="28"/>
          <w:szCs w:val="28"/>
        </w:rPr>
      </w:pPr>
      <w:r w:rsidRPr="00FB7BB8">
        <w:rPr>
          <w:rFonts w:hint="eastAsia"/>
          <w:sz w:val="28"/>
          <w:szCs w:val="28"/>
        </w:rPr>
        <w:t>2</w:t>
      </w:r>
      <w:r w:rsidRPr="00FB7BB8">
        <w:rPr>
          <w:rFonts w:hint="eastAsia"/>
          <w:sz w:val="28"/>
          <w:szCs w:val="28"/>
        </w:rPr>
        <w:t>、负面信息处理：及时发现、上报影响我校的不良信息，每次加</w:t>
      </w:r>
      <w:r w:rsidRPr="00FB7BB8">
        <w:rPr>
          <w:rFonts w:hint="eastAsia"/>
          <w:sz w:val="28"/>
          <w:szCs w:val="28"/>
        </w:rPr>
        <w:t>2</w:t>
      </w:r>
      <w:r w:rsidRPr="00FB7BB8">
        <w:rPr>
          <w:rFonts w:hint="eastAsia"/>
          <w:sz w:val="28"/>
          <w:szCs w:val="28"/>
        </w:rPr>
        <w:t>分；及时封堵、删除网络上不良信息的，每次加</w:t>
      </w:r>
      <w:r w:rsidRPr="00FB7BB8">
        <w:rPr>
          <w:rFonts w:hint="eastAsia"/>
          <w:sz w:val="28"/>
          <w:szCs w:val="28"/>
        </w:rPr>
        <w:t>3</w:t>
      </w:r>
      <w:r w:rsidRPr="00FB7BB8">
        <w:rPr>
          <w:rFonts w:hint="eastAsia"/>
          <w:sz w:val="28"/>
          <w:szCs w:val="28"/>
        </w:rPr>
        <w:t>分。</w:t>
      </w:r>
    </w:p>
    <w:p w:rsidR="00A810CB" w:rsidRPr="00FB7BB8" w:rsidRDefault="00A810CB" w:rsidP="000875FB">
      <w:pPr>
        <w:spacing w:line="520" w:lineRule="exact"/>
        <w:ind w:firstLineChars="200" w:firstLine="560"/>
        <w:rPr>
          <w:sz w:val="28"/>
          <w:szCs w:val="28"/>
        </w:rPr>
      </w:pPr>
      <w:r w:rsidRPr="00FB7BB8">
        <w:rPr>
          <w:rFonts w:hint="eastAsia"/>
          <w:sz w:val="28"/>
          <w:szCs w:val="28"/>
        </w:rPr>
        <w:t>3</w:t>
      </w:r>
      <w:r w:rsidRPr="00FB7BB8">
        <w:rPr>
          <w:rFonts w:hint="eastAsia"/>
          <w:sz w:val="28"/>
          <w:szCs w:val="28"/>
        </w:rPr>
        <w:t>、正面舆论引导：在宣传部门的指导下，对不良信息积极进行舆论引导，组织正面回复</w:t>
      </w:r>
      <w:r w:rsidRPr="00FB7BB8">
        <w:rPr>
          <w:rFonts w:hint="eastAsia"/>
          <w:sz w:val="28"/>
          <w:szCs w:val="28"/>
        </w:rPr>
        <w:t>50</w:t>
      </w:r>
      <w:r w:rsidRPr="00FB7BB8">
        <w:rPr>
          <w:rFonts w:hint="eastAsia"/>
          <w:sz w:val="28"/>
          <w:szCs w:val="28"/>
        </w:rPr>
        <w:t>人次以上，尽力消除各种不良影响的，每次加</w:t>
      </w:r>
      <w:r w:rsidRPr="00FB7BB8">
        <w:rPr>
          <w:rFonts w:hint="eastAsia"/>
          <w:sz w:val="28"/>
          <w:szCs w:val="28"/>
        </w:rPr>
        <w:t>5</w:t>
      </w:r>
      <w:r w:rsidRPr="00FB7BB8">
        <w:rPr>
          <w:rFonts w:hint="eastAsia"/>
          <w:sz w:val="28"/>
          <w:szCs w:val="28"/>
        </w:rPr>
        <w:t>分。</w:t>
      </w:r>
    </w:p>
    <w:p w:rsidR="00F63C6E" w:rsidRPr="00FB7BB8" w:rsidRDefault="00A810CB" w:rsidP="000875FB">
      <w:pPr>
        <w:spacing w:line="520" w:lineRule="exact"/>
        <w:ind w:firstLineChars="200" w:firstLine="560"/>
        <w:rPr>
          <w:sz w:val="28"/>
          <w:szCs w:val="28"/>
        </w:rPr>
      </w:pPr>
      <w:r w:rsidRPr="00FB7BB8">
        <w:rPr>
          <w:rFonts w:hint="eastAsia"/>
          <w:sz w:val="28"/>
          <w:szCs w:val="28"/>
        </w:rPr>
        <w:t>（三）出勤状况：</w:t>
      </w:r>
    </w:p>
    <w:p w:rsidR="00A810CB" w:rsidRPr="00FB7BB8" w:rsidRDefault="00A810CB" w:rsidP="000875FB">
      <w:pPr>
        <w:spacing w:line="520" w:lineRule="exact"/>
        <w:ind w:firstLineChars="200" w:firstLine="560"/>
        <w:rPr>
          <w:sz w:val="28"/>
          <w:szCs w:val="28"/>
        </w:rPr>
      </w:pPr>
      <w:r w:rsidRPr="00FB7BB8">
        <w:rPr>
          <w:rFonts w:hint="eastAsia"/>
          <w:sz w:val="28"/>
          <w:szCs w:val="28"/>
        </w:rPr>
        <w:t>按时参加宣传部门组织召开的培训、会议，每次加</w:t>
      </w:r>
      <w:r w:rsidRPr="00FB7BB8">
        <w:rPr>
          <w:rFonts w:hint="eastAsia"/>
          <w:sz w:val="28"/>
          <w:szCs w:val="28"/>
        </w:rPr>
        <w:t>1</w:t>
      </w:r>
      <w:r w:rsidRPr="00FB7BB8">
        <w:rPr>
          <w:rFonts w:hint="eastAsia"/>
          <w:sz w:val="28"/>
          <w:szCs w:val="28"/>
        </w:rPr>
        <w:t>分。</w:t>
      </w:r>
    </w:p>
    <w:p w:rsidR="00F63C6E" w:rsidRPr="00FB7BB8" w:rsidRDefault="00EA43E9" w:rsidP="000875FB">
      <w:pPr>
        <w:spacing w:line="520" w:lineRule="exact"/>
        <w:ind w:firstLineChars="200" w:firstLine="560"/>
        <w:rPr>
          <w:sz w:val="28"/>
          <w:szCs w:val="28"/>
        </w:rPr>
      </w:pPr>
      <w:r w:rsidRPr="00FB7BB8">
        <w:rPr>
          <w:rFonts w:hint="eastAsia"/>
          <w:sz w:val="28"/>
          <w:szCs w:val="28"/>
        </w:rPr>
        <w:t>每位网络评论员平时考核每月得</w:t>
      </w:r>
      <w:r w:rsidR="000875FB">
        <w:rPr>
          <w:rFonts w:hint="eastAsia"/>
          <w:sz w:val="28"/>
          <w:szCs w:val="28"/>
        </w:rPr>
        <w:t>10</w:t>
      </w:r>
      <w:r w:rsidRPr="00FB7BB8">
        <w:rPr>
          <w:rFonts w:hint="eastAsia"/>
          <w:sz w:val="28"/>
          <w:szCs w:val="28"/>
        </w:rPr>
        <w:t>分为完成任务，超过</w:t>
      </w:r>
      <w:r w:rsidR="000875FB">
        <w:rPr>
          <w:rFonts w:hint="eastAsia"/>
          <w:sz w:val="28"/>
          <w:szCs w:val="28"/>
        </w:rPr>
        <w:t>10</w:t>
      </w:r>
      <w:r w:rsidRPr="00FB7BB8">
        <w:rPr>
          <w:rFonts w:hint="eastAsia"/>
          <w:sz w:val="28"/>
          <w:szCs w:val="28"/>
        </w:rPr>
        <w:t>分者按每分</w:t>
      </w:r>
      <w:r w:rsidR="000875FB">
        <w:rPr>
          <w:rFonts w:hint="eastAsia"/>
          <w:sz w:val="28"/>
          <w:szCs w:val="28"/>
        </w:rPr>
        <w:t>30</w:t>
      </w:r>
      <w:r w:rsidRPr="00FB7BB8">
        <w:rPr>
          <w:rFonts w:hint="eastAsia"/>
          <w:sz w:val="28"/>
          <w:szCs w:val="28"/>
        </w:rPr>
        <w:t>元对该网络评论员进行奖励，年终考核以得分多少对工作突出的网络评论员进行物质和精神奖励。</w:t>
      </w:r>
      <w:r w:rsidRPr="00FB7BB8">
        <w:rPr>
          <w:rFonts w:hint="eastAsia"/>
          <w:sz w:val="28"/>
          <w:szCs w:val="28"/>
        </w:rPr>
        <w:t xml:space="preserve"> </w:t>
      </w:r>
    </w:p>
    <w:p w:rsidR="00EA43E9" w:rsidRPr="00FB7BB8" w:rsidRDefault="00EA43E9" w:rsidP="000875FB">
      <w:pPr>
        <w:spacing w:line="520" w:lineRule="exact"/>
        <w:ind w:firstLineChars="200" w:firstLine="560"/>
        <w:rPr>
          <w:sz w:val="28"/>
          <w:szCs w:val="28"/>
        </w:rPr>
      </w:pPr>
      <w:r w:rsidRPr="00FB7BB8">
        <w:rPr>
          <w:rFonts w:hint="eastAsia"/>
          <w:sz w:val="28"/>
          <w:szCs w:val="28"/>
        </w:rPr>
        <w:t>网络评论员不听从安排，连续两个月不能完成工作任务的，由</w:t>
      </w:r>
      <w:r w:rsidR="00F63C6E" w:rsidRPr="00FB7BB8">
        <w:rPr>
          <w:rFonts w:hint="eastAsia"/>
          <w:sz w:val="28"/>
          <w:szCs w:val="28"/>
        </w:rPr>
        <w:t>党委宣传部提出建议，提交校</w:t>
      </w:r>
      <w:r w:rsidRPr="00FB7BB8">
        <w:rPr>
          <w:rFonts w:hint="eastAsia"/>
          <w:sz w:val="28"/>
          <w:szCs w:val="28"/>
        </w:rPr>
        <w:t>党组讨论决定另换其他人员。网络评论员对重要信息迟延报送或漏报导致</w:t>
      </w:r>
      <w:r w:rsidR="00F63C6E" w:rsidRPr="00FB7BB8">
        <w:rPr>
          <w:rFonts w:hint="eastAsia"/>
          <w:sz w:val="28"/>
          <w:szCs w:val="28"/>
        </w:rPr>
        <w:t>党委宣传部</w:t>
      </w:r>
      <w:r w:rsidRPr="00FB7BB8">
        <w:rPr>
          <w:rFonts w:hint="eastAsia"/>
          <w:sz w:val="28"/>
          <w:szCs w:val="28"/>
        </w:rPr>
        <w:t>未能对外及时发布或未发布的，视情况给予批评。网络评论员对重大敏感信息迟报漏报或擅自行动造成不良后果的，视情节给予纪律处分。网络评论员违反保密和内部管理要求发生问题的，按照有关规定给予纪律处分。</w:t>
      </w:r>
      <w:r w:rsidRPr="00FB7BB8">
        <w:rPr>
          <w:rFonts w:hint="eastAsia"/>
          <w:sz w:val="28"/>
          <w:szCs w:val="28"/>
        </w:rPr>
        <w:t xml:space="preserve"> </w:t>
      </w:r>
    </w:p>
    <w:p w:rsidR="00F63C6E" w:rsidRDefault="00EA43E9" w:rsidP="000875FB">
      <w:pPr>
        <w:spacing w:line="520" w:lineRule="exact"/>
        <w:ind w:firstLineChars="200" w:firstLine="562"/>
        <w:rPr>
          <w:sz w:val="28"/>
          <w:szCs w:val="28"/>
        </w:rPr>
      </w:pPr>
      <w:r w:rsidRPr="008D4DC5">
        <w:rPr>
          <w:rFonts w:ascii="黑体" w:eastAsia="黑体" w:hint="eastAsia"/>
          <w:b/>
          <w:sz w:val="28"/>
          <w:szCs w:val="28"/>
        </w:rPr>
        <w:t>第</w:t>
      </w:r>
      <w:r w:rsidR="008D4DC5">
        <w:rPr>
          <w:rFonts w:ascii="黑体" w:eastAsia="黑体" w:hint="eastAsia"/>
          <w:b/>
          <w:sz w:val="28"/>
          <w:szCs w:val="28"/>
        </w:rPr>
        <w:t>八</w:t>
      </w:r>
      <w:r w:rsidRPr="008D4DC5">
        <w:rPr>
          <w:rFonts w:ascii="黑体" w:eastAsia="黑体" w:hint="eastAsia"/>
          <w:b/>
          <w:sz w:val="28"/>
          <w:szCs w:val="28"/>
        </w:rPr>
        <w:t>条</w:t>
      </w:r>
      <w:r w:rsidRPr="00FB7BB8">
        <w:rPr>
          <w:rFonts w:hint="eastAsia"/>
          <w:sz w:val="28"/>
          <w:szCs w:val="28"/>
        </w:rPr>
        <w:t xml:space="preserve"> </w:t>
      </w:r>
      <w:r w:rsidRPr="00FB7BB8">
        <w:rPr>
          <w:rFonts w:hint="eastAsia"/>
          <w:sz w:val="28"/>
          <w:szCs w:val="28"/>
        </w:rPr>
        <w:t>本办法由</w:t>
      </w:r>
      <w:r w:rsidR="00F63C6E" w:rsidRPr="00FB7BB8">
        <w:rPr>
          <w:rFonts w:hint="eastAsia"/>
          <w:sz w:val="28"/>
          <w:szCs w:val="28"/>
        </w:rPr>
        <w:t>党委宣传部</w:t>
      </w:r>
      <w:r w:rsidRPr="00FB7BB8">
        <w:rPr>
          <w:rFonts w:hint="eastAsia"/>
          <w:sz w:val="28"/>
          <w:szCs w:val="28"/>
        </w:rPr>
        <w:t>具体负责实施。</w:t>
      </w:r>
    </w:p>
    <w:p w:rsidR="000875FB" w:rsidRDefault="000875FB" w:rsidP="000875FB">
      <w:pPr>
        <w:spacing w:line="520" w:lineRule="exact"/>
        <w:ind w:firstLineChars="200" w:firstLine="560"/>
        <w:rPr>
          <w:sz w:val="28"/>
          <w:szCs w:val="28"/>
        </w:rPr>
      </w:pPr>
      <w:bookmarkStart w:id="0" w:name="_GoBack"/>
      <w:bookmarkEnd w:id="0"/>
    </w:p>
    <w:p w:rsidR="000875FB" w:rsidRPr="000875FB" w:rsidRDefault="000875FB" w:rsidP="000875FB">
      <w:pPr>
        <w:spacing w:line="360" w:lineRule="auto"/>
        <w:ind w:right="480" w:firstLineChars="1200" w:firstLine="3360"/>
        <w:jc w:val="right"/>
        <w:rPr>
          <w:rFonts w:ascii="仿宋_GB2312" w:eastAsia="仿宋_GB2312" w:hAnsi="Times New Roman" w:cs="Times New Roman"/>
          <w:sz w:val="28"/>
          <w:szCs w:val="28"/>
        </w:rPr>
      </w:pPr>
      <w:r w:rsidRPr="000875FB">
        <w:rPr>
          <w:rFonts w:ascii="仿宋_GB2312" w:eastAsia="仿宋_GB2312" w:hAnsi="Times New Roman" w:cs="Times New Roman" w:hint="eastAsia"/>
          <w:sz w:val="28"/>
          <w:szCs w:val="28"/>
        </w:rPr>
        <w:t>上海理工大学</w:t>
      </w:r>
      <w:r w:rsidR="007A628D">
        <w:rPr>
          <w:rFonts w:ascii="仿宋_GB2312" w:eastAsia="仿宋_GB2312" w:hAnsi="Times New Roman" w:cs="Times New Roman" w:hint="eastAsia"/>
          <w:sz w:val="28"/>
          <w:szCs w:val="28"/>
        </w:rPr>
        <w:t>党委宣传部</w:t>
      </w:r>
    </w:p>
    <w:p w:rsidR="00F63C6E" w:rsidRPr="007A628D" w:rsidRDefault="000875FB" w:rsidP="007A628D">
      <w:pPr>
        <w:spacing w:line="360" w:lineRule="auto"/>
        <w:ind w:right="480" w:firstLineChars="1200" w:firstLine="3360"/>
        <w:jc w:val="right"/>
        <w:rPr>
          <w:rFonts w:ascii="仿宋_GB2312" w:eastAsia="仿宋_GB2312" w:hAnsi="Times New Roman" w:cs="Times New Roman"/>
          <w:sz w:val="28"/>
          <w:szCs w:val="28"/>
        </w:rPr>
      </w:pPr>
      <w:r w:rsidRPr="000875FB">
        <w:rPr>
          <w:rFonts w:ascii="仿宋_GB2312" w:eastAsia="仿宋_GB2312" w:hAnsi="Times New Roman" w:cs="Times New Roman" w:hint="eastAsia"/>
          <w:sz w:val="28"/>
          <w:szCs w:val="28"/>
        </w:rPr>
        <w:t>二〇一四年十一月二十一日</w:t>
      </w:r>
    </w:p>
    <w:sectPr w:rsidR="00F63C6E" w:rsidRPr="007A628D" w:rsidSect="00624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6D" w:rsidRDefault="008C0B6D" w:rsidP="00734C36">
      <w:r>
        <w:separator/>
      </w:r>
    </w:p>
  </w:endnote>
  <w:endnote w:type="continuationSeparator" w:id="0">
    <w:p w:rsidR="008C0B6D" w:rsidRDefault="008C0B6D" w:rsidP="0073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6D" w:rsidRDefault="008C0B6D" w:rsidP="00734C36">
      <w:r>
        <w:separator/>
      </w:r>
    </w:p>
  </w:footnote>
  <w:footnote w:type="continuationSeparator" w:id="0">
    <w:p w:rsidR="008C0B6D" w:rsidRDefault="008C0B6D" w:rsidP="0073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625B7"/>
    <w:multiLevelType w:val="hybridMultilevel"/>
    <w:tmpl w:val="78526BC2"/>
    <w:lvl w:ilvl="0" w:tplc="052E1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8B2786"/>
    <w:multiLevelType w:val="hybridMultilevel"/>
    <w:tmpl w:val="77C65D92"/>
    <w:lvl w:ilvl="0" w:tplc="35685C90">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649"/>
    <w:rsid w:val="000875FB"/>
    <w:rsid w:val="001336E3"/>
    <w:rsid w:val="00612649"/>
    <w:rsid w:val="006249E0"/>
    <w:rsid w:val="00734C36"/>
    <w:rsid w:val="007A628D"/>
    <w:rsid w:val="008C0B6D"/>
    <w:rsid w:val="008D4DC5"/>
    <w:rsid w:val="00913D98"/>
    <w:rsid w:val="00A810CB"/>
    <w:rsid w:val="00EA43E9"/>
    <w:rsid w:val="00F2024D"/>
    <w:rsid w:val="00F63C6E"/>
    <w:rsid w:val="00F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A8C11-6D47-49BB-915F-162F5CA3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E9"/>
    <w:pPr>
      <w:ind w:firstLineChars="200" w:firstLine="420"/>
    </w:pPr>
  </w:style>
  <w:style w:type="paragraph" w:styleId="a4">
    <w:name w:val="Date"/>
    <w:basedOn w:val="a"/>
    <w:next w:val="a"/>
    <w:link w:val="Char"/>
    <w:uiPriority w:val="99"/>
    <w:semiHidden/>
    <w:unhideWhenUsed/>
    <w:rsid w:val="00F63C6E"/>
    <w:pPr>
      <w:ind w:leftChars="2500" w:left="100"/>
    </w:pPr>
  </w:style>
  <w:style w:type="character" w:customStyle="1" w:styleId="Char">
    <w:name w:val="日期 Char"/>
    <w:basedOn w:val="a0"/>
    <w:link w:val="a4"/>
    <w:uiPriority w:val="99"/>
    <w:semiHidden/>
    <w:rsid w:val="00F63C6E"/>
  </w:style>
  <w:style w:type="paragraph" w:styleId="a5">
    <w:name w:val="header"/>
    <w:basedOn w:val="a"/>
    <w:link w:val="Char0"/>
    <w:uiPriority w:val="99"/>
    <w:unhideWhenUsed/>
    <w:rsid w:val="00734C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4C36"/>
    <w:rPr>
      <w:sz w:val="18"/>
      <w:szCs w:val="18"/>
    </w:rPr>
  </w:style>
  <w:style w:type="paragraph" w:styleId="a6">
    <w:name w:val="footer"/>
    <w:basedOn w:val="a"/>
    <w:link w:val="Char1"/>
    <w:uiPriority w:val="99"/>
    <w:unhideWhenUsed/>
    <w:rsid w:val="00734C36"/>
    <w:pPr>
      <w:tabs>
        <w:tab w:val="center" w:pos="4153"/>
        <w:tab w:val="right" w:pos="8306"/>
      </w:tabs>
      <w:snapToGrid w:val="0"/>
      <w:jc w:val="left"/>
    </w:pPr>
    <w:rPr>
      <w:sz w:val="18"/>
      <w:szCs w:val="18"/>
    </w:rPr>
  </w:style>
  <w:style w:type="character" w:customStyle="1" w:styleId="Char1">
    <w:name w:val="页脚 Char"/>
    <w:basedOn w:val="a0"/>
    <w:link w:val="a6"/>
    <w:uiPriority w:val="99"/>
    <w:rsid w:val="00734C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9577">
      <w:bodyDiv w:val="1"/>
      <w:marLeft w:val="0"/>
      <w:marRight w:val="0"/>
      <w:marTop w:val="0"/>
      <w:marBottom w:val="0"/>
      <w:divBdr>
        <w:top w:val="none" w:sz="0" w:space="0" w:color="auto"/>
        <w:left w:val="none" w:sz="0" w:space="0" w:color="auto"/>
        <w:bottom w:val="none" w:sz="0" w:space="0" w:color="auto"/>
        <w:right w:val="none" w:sz="0" w:space="0" w:color="auto"/>
      </w:divBdr>
    </w:div>
    <w:div w:id="3685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272</Words>
  <Characters>1553</Characters>
  <Application>Microsoft Office Word</Application>
  <DocSecurity>0</DocSecurity>
  <Lines>12</Lines>
  <Paragraphs>3</Paragraphs>
  <ScaleCrop>false</ScaleCrop>
  <Company>WwW.YlmF.CoM</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10</cp:revision>
  <dcterms:created xsi:type="dcterms:W3CDTF">2014-11-21T05:54:00Z</dcterms:created>
  <dcterms:modified xsi:type="dcterms:W3CDTF">2017-06-09T05:56:00Z</dcterms:modified>
</cp:coreProperties>
</file>