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117" w:rsidRDefault="00B67117" w:rsidP="00B67117">
      <w:pPr>
        <w:pStyle w:val="1"/>
        <w:ind w:firstLineChars="0" w:firstLine="0"/>
        <w:jc w:val="center"/>
        <w:rPr>
          <w:rFonts w:ascii="方正小标宋简体" w:eastAsia="方正小标宋简体" w:hAnsi="黑体"/>
          <w:sz w:val="32"/>
          <w:szCs w:val="32"/>
        </w:rPr>
      </w:pPr>
      <w:bookmarkStart w:id="0" w:name="_Toc485801108"/>
      <w:bookmarkStart w:id="1" w:name="_Toc485801179"/>
      <w:proofErr w:type="spellStart"/>
      <w:r w:rsidRPr="007B5D07">
        <w:rPr>
          <w:rFonts w:ascii="方正小标宋简体" w:eastAsia="方正小标宋简体" w:hAnsi="黑体" w:hint="eastAsia"/>
          <w:sz w:val="32"/>
          <w:szCs w:val="32"/>
        </w:rPr>
        <w:t>校内单位新媒体管理暂行规定</w:t>
      </w:r>
      <w:bookmarkEnd w:id="0"/>
      <w:bookmarkEnd w:id="1"/>
      <w:proofErr w:type="spellEnd"/>
    </w:p>
    <w:p w:rsidR="00B67117" w:rsidRPr="00356C15" w:rsidRDefault="00B67117" w:rsidP="00B67117">
      <w:pPr>
        <w:rPr>
          <w:lang w:val="x-none" w:eastAsia="x-none"/>
        </w:rPr>
      </w:pPr>
    </w:p>
    <w:p w:rsidR="00B67117" w:rsidRPr="00F24256" w:rsidRDefault="00B67117" w:rsidP="00B67117">
      <w:pPr>
        <w:spacing w:line="360" w:lineRule="auto"/>
        <w:ind w:firstLineChars="200" w:firstLine="560"/>
        <w:rPr>
          <w:rFonts w:ascii="仿宋_GB2312" w:eastAsia="仿宋_GB2312"/>
          <w:sz w:val="28"/>
          <w:szCs w:val="28"/>
        </w:rPr>
      </w:pPr>
      <w:r w:rsidRPr="00F24256">
        <w:rPr>
          <w:rFonts w:ascii="仿宋_GB2312" w:eastAsia="仿宋_GB2312" w:hint="eastAsia"/>
          <w:sz w:val="28"/>
          <w:szCs w:val="28"/>
        </w:rPr>
        <w:t>为深入贯彻落</w:t>
      </w:r>
      <w:proofErr w:type="gramStart"/>
      <w:r w:rsidRPr="00F24256">
        <w:rPr>
          <w:rFonts w:ascii="仿宋_GB2312" w:eastAsia="仿宋_GB2312" w:hint="eastAsia"/>
          <w:sz w:val="28"/>
          <w:szCs w:val="28"/>
        </w:rPr>
        <w:t>实习近</w:t>
      </w:r>
      <w:proofErr w:type="gramEnd"/>
      <w:r w:rsidRPr="00F24256">
        <w:rPr>
          <w:rFonts w:ascii="仿宋_GB2312" w:eastAsia="仿宋_GB2312" w:hint="eastAsia"/>
          <w:sz w:val="28"/>
          <w:szCs w:val="28"/>
        </w:rPr>
        <w:t>平总书记在全国宣传思想工作会议上的重要讲话精神，根据《教育部国家互联网信息办公室关于进一步加强高等学校网络建设和管理工作的意见》文件要求，全面有力地抓好网络舆论阵地建设，进一步发挥微博、</w:t>
      </w:r>
      <w:proofErr w:type="gramStart"/>
      <w:r w:rsidRPr="00F24256">
        <w:rPr>
          <w:rFonts w:ascii="仿宋_GB2312" w:eastAsia="仿宋_GB2312" w:hint="eastAsia"/>
          <w:sz w:val="28"/>
          <w:szCs w:val="28"/>
        </w:rPr>
        <w:t>微信等</w:t>
      </w:r>
      <w:proofErr w:type="gramEnd"/>
      <w:r w:rsidRPr="00F24256">
        <w:rPr>
          <w:rFonts w:ascii="仿宋_GB2312" w:eastAsia="仿宋_GB2312" w:hint="eastAsia"/>
          <w:sz w:val="28"/>
          <w:szCs w:val="28"/>
        </w:rPr>
        <w:t>新媒体在引导社会舆论、推进网络文化健康发展等方面的积极作用，加强学校新媒体建设和管理，校内各单位组织建设的官方微博、</w:t>
      </w:r>
      <w:proofErr w:type="gramStart"/>
      <w:r w:rsidRPr="00F24256">
        <w:rPr>
          <w:rFonts w:ascii="仿宋_GB2312" w:eastAsia="仿宋_GB2312" w:hint="eastAsia"/>
          <w:sz w:val="28"/>
          <w:szCs w:val="28"/>
        </w:rPr>
        <w:t>微信必须</w:t>
      </w:r>
      <w:proofErr w:type="gramEnd"/>
      <w:r w:rsidRPr="00F24256">
        <w:rPr>
          <w:rFonts w:ascii="仿宋_GB2312" w:eastAsia="仿宋_GB2312" w:hint="eastAsia"/>
          <w:sz w:val="28"/>
          <w:szCs w:val="28"/>
        </w:rPr>
        <w:t>履行认证、报备、年检等相关手续，遵守相关管理规定，现将有关规定通知如下：</w:t>
      </w:r>
    </w:p>
    <w:p w:rsidR="00B67117" w:rsidRPr="00275BA7" w:rsidRDefault="00B67117" w:rsidP="00B67117">
      <w:pPr>
        <w:spacing w:line="360" w:lineRule="auto"/>
        <w:ind w:firstLine="640"/>
        <w:rPr>
          <w:rFonts w:ascii="黑体" w:eastAsia="黑体" w:hAnsi="黑体"/>
          <w:sz w:val="28"/>
          <w:szCs w:val="28"/>
        </w:rPr>
      </w:pPr>
      <w:r w:rsidRPr="00275BA7">
        <w:rPr>
          <w:rFonts w:ascii="黑体" w:eastAsia="黑体" w:hAnsi="黑体" w:hint="eastAsia"/>
          <w:sz w:val="28"/>
          <w:szCs w:val="28"/>
        </w:rPr>
        <w:t>一、登记对象</w:t>
      </w:r>
    </w:p>
    <w:p w:rsidR="00B67117" w:rsidRPr="00F24256" w:rsidRDefault="00B67117" w:rsidP="00B67117">
      <w:pPr>
        <w:spacing w:line="360" w:lineRule="auto"/>
        <w:ind w:firstLineChars="200" w:firstLine="560"/>
        <w:rPr>
          <w:rFonts w:ascii="仿宋_GB2312" w:eastAsia="仿宋_GB2312"/>
          <w:sz w:val="28"/>
          <w:szCs w:val="28"/>
        </w:rPr>
      </w:pPr>
      <w:r w:rsidRPr="00F24256">
        <w:rPr>
          <w:rFonts w:ascii="仿宋_GB2312" w:eastAsia="仿宋_GB2312" w:hint="eastAsia"/>
          <w:sz w:val="28"/>
          <w:szCs w:val="28"/>
        </w:rPr>
        <w:t>校内凡以学院、职能部门或党团组织、学生社团等名义</w:t>
      </w:r>
      <w:proofErr w:type="gramStart"/>
      <w:r w:rsidRPr="00F24256">
        <w:rPr>
          <w:rFonts w:ascii="仿宋_GB2312" w:eastAsia="仿宋_GB2312" w:hint="eastAsia"/>
          <w:sz w:val="28"/>
          <w:szCs w:val="28"/>
        </w:rPr>
        <w:t>在新浪微博</w:t>
      </w:r>
      <w:proofErr w:type="gramEnd"/>
      <w:r w:rsidRPr="00F24256">
        <w:rPr>
          <w:rFonts w:ascii="仿宋_GB2312" w:eastAsia="仿宋_GB2312" w:hint="eastAsia"/>
          <w:sz w:val="28"/>
          <w:szCs w:val="28"/>
        </w:rPr>
        <w:t>、</w:t>
      </w:r>
      <w:proofErr w:type="gramStart"/>
      <w:r w:rsidRPr="00F24256">
        <w:rPr>
          <w:rFonts w:ascii="仿宋_GB2312" w:eastAsia="仿宋_GB2312" w:hint="eastAsia"/>
          <w:sz w:val="28"/>
          <w:szCs w:val="28"/>
        </w:rPr>
        <w:t>腾讯微博和微信注册</w:t>
      </w:r>
      <w:proofErr w:type="gramEnd"/>
      <w:r w:rsidRPr="00F24256">
        <w:rPr>
          <w:rFonts w:ascii="仿宋_GB2312" w:eastAsia="仿宋_GB2312" w:hint="eastAsia"/>
          <w:sz w:val="28"/>
          <w:szCs w:val="28"/>
        </w:rPr>
        <w:t>账号（包括未经过实名认证的账号），均属于官方账号，包括：含有学校名称或简称的；含有学校部门、学院名称或党团、社团组织名称的；校内各学院、部门或学生组织注册或运营管理的账号。</w:t>
      </w:r>
    </w:p>
    <w:p w:rsidR="00B67117" w:rsidRPr="00275BA7" w:rsidRDefault="00B67117" w:rsidP="00B67117">
      <w:pPr>
        <w:spacing w:line="360" w:lineRule="auto"/>
        <w:ind w:firstLine="640"/>
        <w:rPr>
          <w:rFonts w:ascii="黑体" w:eastAsia="黑体" w:hAnsi="黑体"/>
          <w:sz w:val="28"/>
          <w:szCs w:val="28"/>
        </w:rPr>
      </w:pPr>
      <w:r w:rsidRPr="00275BA7">
        <w:rPr>
          <w:rFonts w:ascii="黑体" w:eastAsia="黑体" w:hAnsi="黑体" w:hint="eastAsia"/>
          <w:sz w:val="28"/>
          <w:szCs w:val="28"/>
        </w:rPr>
        <w:t>二、登记备案</w:t>
      </w:r>
    </w:p>
    <w:p w:rsidR="00B67117" w:rsidRPr="009721F8" w:rsidRDefault="00B67117" w:rsidP="00B67117">
      <w:pPr>
        <w:spacing w:line="360" w:lineRule="auto"/>
        <w:ind w:firstLineChars="200" w:firstLine="560"/>
        <w:rPr>
          <w:rFonts w:ascii="仿宋_GB2312" w:eastAsia="仿宋_GB2312" w:hAnsi="Times New Roman"/>
          <w:sz w:val="32"/>
          <w:szCs w:val="32"/>
        </w:rPr>
      </w:pPr>
      <w:r w:rsidRPr="00F24256">
        <w:rPr>
          <w:rFonts w:ascii="仿宋_GB2312" w:eastAsia="仿宋_GB2312" w:hint="eastAsia"/>
          <w:sz w:val="28"/>
          <w:szCs w:val="28"/>
        </w:rPr>
        <w:t>凡以学校、校内各级单位或学生组织名义</w:t>
      </w:r>
      <w:proofErr w:type="gramStart"/>
      <w:r w:rsidRPr="00F24256">
        <w:rPr>
          <w:rFonts w:ascii="仿宋_GB2312" w:eastAsia="仿宋_GB2312" w:hint="eastAsia"/>
          <w:sz w:val="28"/>
          <w:szCs w:val="28"/>
        </w:rPr>
        <w:t>在新浪微博</w:t>
      </w:r>
      <w:proofErr w:type="gramEnd"/>
      <w:r w:rsidRPr="00F24256">
        <w:rPr>
          <w:rFonts w:ascii="仿宋_GB2312" w:eastAsia="仿宋_GB2312" w:hint="eastAsia"/>
          <w:sz w:val="28"/>
          <w:szCs w:val="28"/>
        </w:rPr>
        <w:t>、</w:t>
      </w:r>
      <w:proofErr w:type="gramStart"/>
      <w:r w:rsidRPr="00F24256">
        <w:rPr>
          <w:rFonts w:ascii="仿宋_GB2312" w:eastAsia="仿宋_GB2312" w:hint="eastAsia"/>
          <w:sz w:val="28"/>
          <w:szCs w:val="28"/>
        </w:rPr>
        <w:t>腾讯微博和微信注册</w:t>
      </w:r>
      <w:proofErr w:type="gramEnd"/>
      <w:r w:rsidRPr="00F24256">
        <w:rPr>
          <w:rFonts w:ascii="仿宋_GB2312" w:eastAsia="仿宋_GB2312" w:hint="eastAsia"/>
          <w:sz w:val="28"/>
          <w:szCs w:val="28"/>
        </w:rPr>
        <w:t>的官方微博、</w:t>
      </w:r>
      <w:proofErr w:type="gramStart"/>
      <w:r w:rsidRPr="00F24256">
        <w:rPr>
          <w:rFonts w:ascii="仿宋_GB2312" w:eastAsia="仿宋_GB2312" w:hint="eastAsia"/>
          <w:sz w:val="28"/>
          <w:szCs w:val="28"/>
        </w:rPr>
        <w:t>微信账号</w:t>
      </w:r>
      <w:proofErr w:type="gramEnd"/>
      <w:r w:rsidRPr="00F24256">
        <w:rPr>
          <w:rFonts w:ascii="仿宋_GB2312" w:eastAsia="仿宋_GB2312" w:hint="eastAsia"/>
          <w:sz w:val="28"/>
          <w:szCs w:val="28"/>
        </w:rPr>
        <w:t>（包括未经过实名认证的账号），均须填写《上海理工大学</w:t>
      </w:r>
      <w:r>
        <w:rPr>
          <w:rFonts w:ascii="仿宋_GB2312" w:eastAsia="仿宋_GB2312" w:hint="eastAsia"/>
          <w:sz w:val="28"/>
          <w:szCs w:val="28"/>
        </w:rPr>
        <w:t>新媒体</w:t>
      </w:r>
      <w:r w:rsidRPr="00F24256">
        <w:rPr>
          <w:rFonts w:ascii="仿宋_GB2312" w:eastAsia="仿宋_GB2312" w:hint="eastAsia"/>
          <w:sz w:val="28"/>
          <w:szCs w:val="28"/>
        </w:rPr>
        <w:t>备案表》，加盖主管单位公章后报送党委宣传部登记备案。如因工作需要，发生微博、</w:t>
      </w:r>
      <w:proofErr w:type="gramStart"/>
      <w:r w:rsidRPr="00F24256">
        <w:rPr>
          <w:rFonts w:ascii="仿宋_GB2312" w:eastAsia="仿宋_GB2312" w:hint="eastAsia"/>
          <w:sz w:val="28"/>
          <w:szCs w:val="28"/>
        </w:rPr>
        <w:t>微信建设</w:t>
      </w:r>
      <w:proofErr w:type="gramEnd"/>
      <w:r w:rsidRPr="00F24256">
        <w:rPr>
          <w:rFonts w:ascii="仿宋_GB2312" w:eastAsia="仿宋_GB2312" w:hint="eastAsia"/>
          <w:sz w:val="28"/>
          <w:szCs w:val="28"/>
        </w:rPr>
        <w:t>分管领导或管理员变更，应重新填写登记表，并及时报送党委宣传部备案。原已开通的公共账号需补办登记手续。</w:t>
      </w:r>
    </w:p>
    <w:p w:rsidR="00B67117" w:rsidRPr="00275BA7" w:rsidRDefault="00B67117" w:rsidP="00B67117">
      <w:pPr>
        <w:spacing w:line="360" w:lineRule="auto"/>
        <w:ind w:firstLine="640"/>
        <w:rPr>
          <w:rFonts w:ascii="黑体" w:eastAsia="黑体" w:hAnsi="黑体"/>
          <w:sz w:val="28"/>
          <w:szCs w:val="28"/>
        </w:rPr>
      </w:pPr>
      <w:r w:rsidRPr="00275BA7">
        <w:rPr>
          <w:rFonts w:ascii="黑体" w:eastAsia="黑体" w:hAnsi="黑体" w:hint="eastAsia"/>
          <w:sz w:val="28"/>
          <w:szCs w:val="28"/>
        </w:rPr>
        <w:lastRenderedPageBreak/>
        <w:t>三、实名认证</w:t>
      </w:r>
    </w:p>
    <w:p w:rsidR="00B67117" w:rsidRPr="00F24256" w:rsidRDefault="00B67117" w:rsidP="00B67117">
      <w:pPr>
        <w:spacing w:line="360" w:lineRule="auto"/>
        <w:ind w:firstLineChars="200" w:firstLine="560"/>
        <w:rPr>
          <w:rFonts w:ascii="仿宋_GB2312" w:eastAsia="仿宋_GB2312"/>
          <w:sz w:val="28"/>
          <w:szCs w:val="28"/>
        </w:rPr>
      </w:pPr>
      <w:r w:rsidRPr="00F24256">
        <w:rPr>
          <w:rFonts w:ascii="仿宋_GB2312" w:eastAsia="仿宋_GB2312" w:hint="eastAsia"/>
          <w:sz w:val="28"/>
          <w:szCs w:val="28"/>
        </w:rPr>
        <w:t>凡注册</w:t>
      </w:r>
      <w:proofErr w:type="gramStart"/>
      <w:r w:rsidRPr="00F24256">
        <w:rPr>
          <w:rFonts w:ascii="仿宋_GB2312" w:eastAsia="仿宋_GB2312" w:hint="eastAsia"/>
          <w:sz w:val="28"/>
          <w:szCs w:val="28"/>
        </w:rPr>
        <w:t>腾讯微</w:t>
      </w:r>
      <w:proofErr w:type="gramEnd"/>
      <w:r w:rsidRPr="00F24256">
        <w:rPr>
          <w:rFonts w:ascii="仿宋_GB2312" w:eastAsia="仿宋_GB2312" w:hint="eastAsia"/>
          <w:sz w:val="28"/>
          <w:szCs w:val="28"/>
        </w:rPr>
        <w:t>博、</w:t>
      </w:r>
      <w:proofErr w:type="gramStart"/>
      <w:r w:rsidRPr="00F24256">
        <w:rPr>
          <w:rFonts w:ascii="仿宋_GB2312" w:eastAsia="仿宋_GB2312" w:hint="eastAsia"/>
          <w:sz w:val="28"/>
          <w:szCs w:val="28"/>
        </w:rPr>
        <w:t>微信和</w:t>
      </w:r>
      <w:proofErr w:type="gramEnd"/>
      <w:r w:rsidRPr="00F24256">
        <w:rPr>
          <w:rFonts w:ascii="仿宋_GB2312" w:eastAsia="仿宋_GB2312" w:hint="eastAsia"/>
          <w:sz w:val="28"/>
          <w:szCs w:val="28"/>
        </w:rPr>
        <w:t>新</w:t>
      </w:r>
      <w:proofErr w:type="gramStart"/>
      <w:r w:rsidRPr="00F24256">
        <w:rPr>
          <w:rFonts w:ascii="仿宋_GB2312" w:eastAsia="仿宋_GB2312" w:hint="eastAsia"/>
          <w:sz w:val="28"/>
          <w:szCs w:val="28"/>
        </w:rPr>
        <w:t>浪微博</w:t>
      </w:r>
      <w:proofErr w:type="gramEnd"/>
      <w:r w:rsidRPr="00F24256">
        <w:rPr>
          <w:rFonts w:ascii="仿宋_GB2312" w:eastAsia="仿宋_GB2312" w:hint="eastAsia"/>
          <w:sz w:val="28"/>
          <w:szCs w:val="28"/>
        </w:rPr>
        <w:t>的我校各级单位、学生组织，必须具备以下资质：完成《上海理工大学</w:t>
      </w:r>
      <w:r>
        <w:rPr>
          <w:rFonts w:ascii="仿宋_GB2312" w:eastAsia="仿宋_GB2312" w:hint="eastAsia"/>
          <w:sz w:val="28"/>
          <w:szCs w:val="28"/>
        </w:rPr>
        <w:t>新媒体</w:t>
      </w:r>
      <w:r w:rsidRPr="00F24256">
        <w:rPr>
          <w:rFonts w:ascii="仿宋_GB2312" w:eastAsia="仿宋_GB2312" w:hint="eastAsia"/>
          <w:sz w:val="28"/>
          <w:szCs w:val="28"/>
        </w:rPr>
        <w:t>备案表》的登记备案工作；拟实名认证的微博、</w:t>
      </w:r>
      <w:proofErr w:type="gramStart"/>
      <w:r w:rsidRPr="00F24256">
        <w:rPr>
          <w:rFonts w:ascii="仿宋_GB2312" w:eastAsia="仿宋_GB2312" w:hint="eastAsia"/>
          <w:sz w:val="28"/>
          <w:szCs w:val="28"/>
        </w:rPr>
        <w:t>微信定位</w:t>
      </w:r>
      <w:proofErr w:type="gramEnd"/>
      <w:r w:rsidRPr="00F24256">
        <w:rPr>
          <w:rFonts w:ascii="仿宋_GB2312" w:eastAsia="仿宋_GB2312" w:hint="eastAsia"/>
          <w:sz w:val="28"/>
          <w:szCs w:val="28"/>
        </w:rPr>
        <w:t>明晰、受众清楚、有明确的负责人和维护工作人员信息及联系方式，填写《网络信息安全承诺书》后，报宣传部审核，学校办公室根据党委宣传部的审核意见，为各级单位提供认证辅助所需要的学校机构代码、学校法人等相关证明材料。</w:t>
      </w:r>
    </w:p>
    <w:p w:rsidR="00B67117" w:rsidRPr="00275BA7" w:rsidRDefault="00B67117" w:rsidP="00B67117">
      <w:pPr>
        <w:spacing w:line="360" w:lineRule="auto"/>
        <w:ind w:firstLine="640"/>
        <w:rPr>
          <w:rFonts w:ascii="黑体" w:eastAsia="黑体" w:hAnsi="黑体"/>
          <w:sz w:val="28"/>
          <w:szCs w:val="28"/>
        </w:rPr>
      </w:pPr>
      <w:r w:rsidRPr="00275BA7">
        <w:rPr>
          <w:rFonts w:ascii="黑体" w:eastAsia="黑体" w:hAnsi="黑体" w:hint="eastAsia"/>
          <w:sz w:val="28"/>
          <w:szCs w:val="28"/>
        </w:rPr>
        <w:t>四、维护管理</w:t>
      </w:r>
    </w:p>
    <w:p w:rsidR="00B67117" w:rsidRPr="00F24256" w:rsidRDefault="00B67117" w:rsidP="00B67117">
      <w:pPr>
        <w:spacing w:line="360" w:lineRule="auto"/>
        <w:ind w:firstLineChars="200" w:firstLine="560"/>
        <w:rPr>
          <w:rFonts w:ascii="仿宋_GB2312" w:eastAsia="仿宋_GB2312"/>
          <w:sz w:val="28"/>
          <w:szCs w:val="28"/>
        </w:rPr>
      </w:pPr>
      <w:r w:rsidRPr="00F24256">
        <w:rPr>
          <w:rFonts w:ascii="仿宋_GB2312" w:eastAsia="仿宋_GB2312" w:hint="eastAsia"/>
          <w:sz w:val="28"/>
          <w:szCs w:val="28"/>
        </w:rPr>
        <w:t>按照“谁建设谁负责，谁主管谁负责”的原则，各学院、部（处）应主动建立本单位官方微博、</w:t>
      </w:r>
      <w:proofErr w:type="gramStart"/>
      <w:r w:rsidRPr="00F24256">
        <w:rPr>
          <w:rFonts w:ascii="仿宋_GB2312" w:eastAsia="仿宋_GB2312" w:hint="eastAsia"/>
          <w:sz w:val="28"/>
          <w:szCs w:val="28"/>
        </w:rPr>
        <w:t>微信的</w:t>
      </w:r>
      <w:proofErr w:type="gramEnd"/>
      <w:r w:rsidRPr="00F24256">
        <w:rPr>
          <w:rFonts w:ascii="仿宋_GB2312" w:eastAsia="仿宋_GB2312" w:hint="eastAsia"/>
          <w:sz w:val="28"/>
          <w:szCs w:val="28"/>
        </w:rPr>
        <w:t>信息发布审核制度和日常管理制度：学院书记、职能部处主要负责人为本单位官方微博、</w:t>
      </w:r>
      <w:proofErr w:type="gramStart"/>
      <w:r w:rsidRPr="00F24256">
        <w:rPr>
          <w:rFonts w:ascii="仿宋_GB2312" w:eastAsia="仿宋_GB2312" w:hint="eastAsia"/>
          <w:sz w:val="28"/>
          <w:szCs w:val="28"/>
        </w:rPr>
        <w:t>微信第一</w:t>
      </w:r>
      <w:proofErr w:type="gramEnd"/>
      <w:r w:rsidRPr="00F24256">
        <w:rPr>
          <w:rFonts w:ascii="仿宋_GB2312" w:eastAsia="仿宋_GB2312" w:hint="eastAsia"/>
          <w:sz w:val="28"/>
          <w:szCs w:val="28"/>
        </w:rPr>
        <w:t>责任人，校团委书记为校级学生社团组织的官方微博、</w:t>
      </w:r>
      <w:proofErr w:type="gramStart"/>
      <w:r w:rsidRPr="00F24256">
        <w:rPr>
          <w:rFonts w:ascii="仿宋_GB2312" w:eastAsia="仿宋_GB2312" w:hint="eastAsia"/>
          <w:sz w:val="28"/>
          <w:szCs w:val="28"/>
        </w:rPr>
        <w:t>微信第一</w:t>
      </w:r>
      <w:proofErr w:type="gramEnd"/>
      <w:r w:rsidRPr="00F24256">
        <w:rPr>
          <w:rFonts w:ascii="仿宋_GB2312" w:eastAsia="仿宋_GB2312" w:hint="eastAsia"/>
          <w:sz w:val="28"/>
          <w:szCs w:val="28"/>
        </w:rPr>
        <w:t>责任人，学院副书记为学院学生党团组织、社团组织的官方微博、</w:t>
      </w:r>
      <w:proofErr w:type="gramStart"/>
      <w:r w:rsidRPr="00F24256">
        <w:rPr>
          <w:rFonts w:ascii="仿宋_GB2312" w:eastAsia="仿宋_GB2312" w:hint="eastAsia"/>
          <w:sz w:val="28"/>
          <w:szCs w:val="28"/>
        </w:rPr>
        <w:t>微信第一</w:t>
      </w:r>
      <w:proofErr w:type="gramEnd"/>
      <w:r w:rsidRPr="00F24256">
        <w:rPr>
          <w:rFonts w:ascii="仿宋_GB2312" w:eastAsia="仿宋_GB2312" w:hint="eastAsia"/>
          <w:sz w:val="28"/>
          <w:szCs w:val="28"/>
        </w:rPr>
        <w:t>责任人；各单位要明确一名具体负责微博、</w:t>
      </w:r>
      <w:proofErr w:type="gramStart"/>
      <w:r w:rsidRPr="00F24256">
        <w:rPr>
          <w:rFonts w:ascii="仿宋_GB2312" w:eastAsia="仿宋_GB2312" w:hint="eastAsia"/>
          <w:sz w:val="28"/>
          <w:szCs w:val="28"/>
        </w:rPr>
        <w:t>微信内容</w:t>
      </w:r>
      <w:proofErr w:type="gramEnd"/>
      <w:r w:rsidRPr="00F24256">
        <w:rPr>
          <w:rFonts w:ascii="仿宋_GB2312" w:eastAsia="仿宋_GB2312" w:hint="eastAsia"/>
          <w:sz w:val="28"/>
          <w:szCs w:val="28"/>
        </w:rPr>
        <w:t>编辑与日常维护工作的管理员。微博、</w:t>
      </w:r>
      <w:proofErr w:type="gramStart"/>
      <w:r w:rsidRPr="00F24256">
        <w:rPr>
          <w:rFonts w:ascii="仿宋_GB2312" w:eastAsia="仿宋_GB2312" w:hint="eastAsia"/>
          <w:sz w:val="28"/>
          <w:szCs w:val="28"/>
        </w:rPr>
        <w:t>微信发布</w:t>
      </w:r>
      <w:proofErr w:type="gramEnd"/>
      <w:r w:rsidRPr="00F24256">
        <w:rPr>
          <w:rFonts w:ascii="仿宋_GB2312" w:eastAsia="仿宋_GB2312" w:hint="eastAsia"/>
          <w:sz w:val="28"/>
          <w:szCs w:val="28"/>
        </w:rPr>
        <w:t>信息必须严格遵守国家有关法律、法规规定，不得发布违反法律、法规及各类规范性文件有关规定的信息。</w:t>
      </w:r>
    </w:p>
    <w:p w:rsidR="00B67117" w:rsidRPr="00275BA7" w:rsidRDefault="00B67117" w:rsidP="00B67117">
      <w:pPr>
        <w:spacing w:line="360" w:lineRule="auto"/>
        <w:ind w:firstLine="640"/>
        <w:rPr>
          <w:rFonts w:ascii="黑体" w:eastAsia="黑体" w:hAnsi="黑体"/>
          <w:sz w:val="28"/>
          <w:szCs w:val="28"/>
        </w:rPr>
      </w:pPr>
      <w:r w:rsidRPr="00275BA7">
        <w:rPr>
          <w:rFonts w:ascii="黑体" w:eastAsia="黑体" w:hAnsi="黑体" w:hint="eastAsia"/>
          <w:sz w:val="28"/>
          <w:szCs w:val="28"/>
        </w:rPr>
        <w:t>五、内容发布</w:t>
      </w:r>
    </w:p>
    <w:p w:rsidR="00B67117" w:rsidRPr="00F24256" w:rsidRDefault="00B67117" w:rsidP="00B67117">
      <w:pPr>
        <w:spacing w:line="360" w:lineRule="auto"/>
        <w:ind w:firstLineChars="200" w:firstLine="560"/>
        <w:rPr>
          <w:rFonts w:ascii="仿宋_GB2312" w:eastAsia="仿宋_GB2312"/>
          <w:sz w:val="28"/>
          <w:szCs w:val="28"/>
        </w:rPr>
      </w:pPr>
      <w:r w:rsidRPr="00F24256">
        <w:rPr>
          <w:rFonts w:ascii="仿宋_GB2312" w:eastAsia="仿宋_GB2312" w:hint="eastAsia"/>
          <w:sz w:val="28"/>
          <w:szCs w:val="28"/>
        </w:rPr>
        <w:t>各级单位官方微博、</w:t>
      </w:r>
      <w:proofErr w:type="gramStart"/>
      <w:r w:rsidRPr="00F24256">
        <w:rPr>
          <w:rFonts w:ascii="仿宋_GB2312" w:eastAsia="仿宋_GB2312" w:hint="eastAsia"/>
          <w:sz w:val="28"/>
          <w:szCs w:val="28"/>
        </w:rPr>
        <w:t>微信的</w:t>
      </w:r>
      <w:proofErr w:type="gramEnd"/>
      <w:r w:rsidRPr="00F24256">
        <w:rPr>
          <w:rFonts w:ascii="仿宋_GB2312" w:eastAsia="仿宋_GB2312" w:hint="eastAsia"/>
          <w:sz w:val="28"/>
          <w:szCs w:val="28"/>
        </w:rPr>
        <w:t>发布、转载有关信息应依照国家法律法规和保密规定执行。凡涉及党和国家秘密等相关资料及文件、学校内部办公信息或暂不宜向公众公开的事项，要严格把关，避免信息披露不当、信息失实或泄密事件发生。未经授权，各级单位官方微博、微信不得擅自发布涉及学校的重大事件、突发事件和社会热点及敏感</w:t>
      </w:r>
      <w:r w:rsidRPr="00F24256">
        <w:rPr>
          <w:rFonts w:ascii="仿宋_GB2312" w:eastAsia="仿宋_GB2312" w:hint="eastAsia"/>
          <w:sz w:val="28"/>
          <w:szCs w:val="28"/>
        </w:rPr>
        <w:lastRenderedPageBreak/>
        <w:t>问题的相关内容。如确需对外发布的，在报党委办公室批准后方可发布，并应与学校宣传部保持口径一致，同时做好发布内容备案。</w:t>
      </w:r>
    </w:p>
    <w:p w:rsidR="00B67117" w:rsidRPr="00275BA7" w:rsidRDefault="00B67117" w:rsidP="00B67117">
      <w:pPr>
        <w:spacing w:line="360" w:lineRule="auto"/>
        <w:ind w:firstLine="640"/>
        <w:rPr>
          <w:rFonts w:ascii="黑体" w:eastAsia="黑体" w:hAnsi="黑体"/>
          <w:sz w:val="28"/>
          <w:szCs w:val="28"/>
        </w:rPr>
      </w:pPr>
      <w:r w:rsidRPr="00275BA7">
        <w:rPr>
          <w:rFonts w:ascii="黑体" w:eastAsia="黑体" w:hAnsi="黑体" w:hint="eastAsia"/>
          <w:sz w:val="28"/>
          <w:szCs w:val="28"/>
        </w:rPr>
        <w:t>六、信息管理</w:t>
      </w:r>
    </w:p>
    <w:p w:rsidR="00B67117" w:rsidRPr="00F24256" w:rsidRDefault="00B67117" w:rsidP="00B67117">
      <w:pPr>
        <w:spacing w:line="360" w:lineRule="auto"/>
        <w:ind w:firstLineChars="200" w:firstLine="560"/>
        <w:rPr>
          <w:rFonts w:ascii="仿宋_GB2312" w:eastAsia="仿宋_GB2312"/>
          <w:sz w:val="28"/>
          <w:szCs w:val="28"/>
        </w:rPr>
      </w:pPr>
      <w:r w:rsidRPr="00F24256">
        <w:rPr>
          <w:rFonts w:ascii="仿宋_GB2312" w:eastAsia="仿宋_GB2312" w:hint="eastAsia"/>
          <w:sz w:val="28"/>
          <w:szCs w:val="28"/>
        </w:rPr>
        <w:t>各级单位官方微博、</w:t>
      </w:r>
      <w:proofErr w:type="gramStart"/>
      <w:r w:rsidRPr="00F24256">
        <w:rPr>
          <w:rFonts w:ascii="仿宋_GB2312" w:eastAsia="仿宋_GB2312" w:hint="eastAsia"/>
          <w:sz w:val="28"/>
          <w:szCs w:val="28"/>
        </w:rPr>
        <w:t>微信应</w:t>
      </w:r>
      <w:proofErr w:type="gramEnd"/>
      <w:r w:rsidRPr="00F24256">
        <w:rPr>
          <w:rFonts w:ascii="仿宋_GB2312" w:eastAsia="仿宋_GB2312" w:hint="eastAsia"/>
          <w:sz w:val="28"/>
          <w:szCs w:val="28"/>
        </w:rPr>
        <w:t>积极利用微平台开展校园网络文化阵地和产品建设。各学院（部门）由网络信息员具体承担日常网络舆情</w:t>
      </w:r>
      <w:proofErr w:type="gramStart"/>
      <w:r w:rsidRPr="00F24256">
        <w:rPr>
          <w:rFonts w:ascii="仿宋_GB2312" w:eastAsia="仿宋_GB2312" w:hint="eastAsia"/>
          <w:sz w:val="28"/>
          <w:szCs w:val="28"/>
        </w:rPr>
        <w:t>研</w:t>
      </w:r>
      <w:proofErr w:type="gramEnd"/>
      <w:r w:rsidRPr="00F24256">
        <w:rPr>
          <w:rFonts w:ascii="仿宋_GB2312" w:eastAsia="仿宋_GB2312" w:hint="eastAsia"/>
          <w:sz w:val="28"/>
          <w:szCs w:val="28"/>
        </w:rPr>
        <w:t>判任务，密切关注网上相关信息，及时发现苗头性、方向性、敏感性问题，并上报情况。承诺遵守法律法规、社会主义制度、国家利益、公民合法权益、公共秩序、社会道德风尚和信息真实性等“七条底线”。新闻单位、新闻网站开设的公众账号可以发布、转载时政类新闻，取得互联网新闻信息服务资质的非新闻单位开设的公众账号可以转载时政类新闻，其他公众账号未经批准不得发布、转载时政类新闻。</w:t>
      </w:r>
    </w:p>
    <w:p w:rsidR="00B67117" w:rsidRPr="00275BA7" w:rsidRDefault="00B67117" w:rsidP="00B67117">
      <w:pPr>
        <w:spacing w:line="360" w:lineRule="auto"/>
        <w:ind w:firstLine="640"/>
        <w:rPr>
          <w:rFonts w:ascii="黑体" w:eastAsia="黑体" w:hAnsi="黑体"/>
          <w:sz w:val="28"/>
          <w:szCs w:val="28"/>
        </w:rPr>
      </w:pPr>
      <w:r w:rsidRPr="00275BA7">
        <w:rPr>
          <w:rFonts w:ascii="黑体" w:eastAsia="黑体" w:hAnsi="黑体" w:hint="eastAsia"/>
          <w:sz w:val="28"/>
          <w:szCs w:val="28"/>
        </w:rPr>
        <w:t>七、职责分工</w:t>
      </w:r>
    </w:p>
    <w:p w:rsidR="00B67117" w:rsidRPr="00F24256" w:rsidRDefault="00B67117" w:rsidP="00B67117">
      <w:pPr>
        <w:spacing w:line="360" w:lineRule="auto"/>
        <w:ind w:firstLineChars="200" w:firstLine="560"/>
        <w:rPr>
          <w:rFonts w:ascii="仿宋_GB2312" w:eastAsia="仿宋_GB2312"/>
          <w:sz w:val="28"/>
          <w:szCs w:val="28"/>
        </w:rPr>
      </w:pPr>
      <w:r w:rsidRPr="00F24256">
        <w:rPr>
          <w:rFonts w:ascii="仿宋_GB2312" w:eastAsia="仿宋_GB2312" w:hint="eastAsia"/>
          <w:sz w:val="28"/>
          <w:szCs w:val="28"/>
        </w:rPr>
        <w:t>党委办公室负责校内各单位官方微博、</w:t>
      </w:r>
      <w:proofErr w:type="gramStart"/>
      <w:r w:rsidRPr="00F24256">
        <w:rPr>
          <w:rFonts w:ascii="仿宋_GB2312" w:eastAsia="仿宋_GB2312" w:hint="eastAsia"/>
          <w:sz w:val="28"/>
          <w:szCs w:val="28"/>
        </w:rPr>
        <w:t>微信账号</w:t>
      </w:r>
      <w:proofErr w:type="gramEnd"/>
      <w:r w:rsidRPr="00F24256">
        <w:rPr>
          <w:rFonts w:ascii="仿宋_GB2312" w:eastAsia="仿宋_GB2312" w:hint="eastAsia"/>
          <w:sz w:val="28"/>
          <w:szCs w:val="28"/>
        </w:rPr>
        <w:t>的资格认证和核准工作；党委宣传部负责微博、</w:t>
      </w:r>
      <w:proofErr w:type="gramStart"/>
      <w:r w:rsidRPr="00F24256">
        <w:rPr>
          <w:rFonts w:ascii="仿宋_GB2312" w:eastAsia="仿宋_GB2312" w:hint="eastAsia"/>
          <w:sz w:val="28"/>
          <w:szCs w:val="28"/>
        </w:rPr>
        <w:t>微信的</w:t>
      </w:r>
      <w:proofErr w:type="gramEnd"/>
      <w:r w:rsidRPr="00F24256">
        <w:rPr>
          <w:rFonts w:ascii="仿宋_GB2312" w:eastAsia="仿宋_GB2312" w:hint="eastAsia"/>
          <w:sz w:val="28"/>
          <w:szCs w:val="28"/>
        </w:rPr>
        <w:t>登记备案、实名认证审核以及新媒体引发的突发事件的舆情管理和处置工作；信息办负责提供相关技术支持；各学院、部门负责做好本单位微博、</w:t>
      </w:r>
      <w:proofErr w:type="gramStart"/>
      <w:r w:rsidRPr="00F24256">
        <w:rPr>
          <w:rFonts w:ascii="仿宋_GB2312" w:eastAsia="仿宋_GB2312" w:hint="eastAsia"/>
          <w:sz w:val="28"/>
          <w:szCs w:val="28"/>
        </w:rPr>
        <w:t>微信的</w:t>
      </w:r>
      <w:proofErr w:type="gramEnd"/>
      <w:r w:rsidRPr="00F24256">
        <w:rPr>
          <w:rFonts w:ascii="仿宋_GB2312" w:eastAsia="仿宋_GB2312" w:hint="eastAsia"/>
          <w:sz w:val="28"/>
          <w:szCs w:val="28"/>
        </w:rPr>
        <w:t>维护更新和建设管理工作。</w:t>
      </w:r>
    </w:p>
    <w:p w:rsidR="00B67117" w:rsidRPr="00275BA7" w:rsidRDefault="00B67117" w:rsidP="00B67117">
      <w:pPr>
        <w:spacing w:line="360" w:lineRule="auto"/>
        <w:ind w:firstLine="640"/>
        <w:rPr>
          <w:rFonts w:ascii="黑体" w:eastAsia="黑体" w:hAnsi="黑体"/>
          <w:sz w:val="28"/>
          <w:szCs w:val="28"/>
        </w:rPr>
      </w:pPr>
      <w:r w:rsidRPr="00275BA7">
        <w:rPr>
          <w:rFonts w:ascii="黑体" w:eastAsia="黑体" w:hAnsi="黑体" w:hint="eastAsia"/>
          <w:sz w:val="28"/>
          <w:szCs w:val="28"/>
        </w:rPr>
        <w:t>八、年检制度</w:t>
      </w:r>
    </w:p>
    <w:p w:rsidR="00B67117" w:rsidRPr="00F24256" w:rsidRDefault="00B67117" w:rsidP="00B67117">
      <w:pPr>
        <w:spacing w:line="360" w:lineRule="auto"/>
        <w:ind w:firstLineChars="200" w:firstLine="560"/>
        <w:rPr>
          <w:rFonts w:ascii="仿宋_GB2312" w:eastAsia="仿宋_GB2312"/>
          <w:sz w:val="28"/>
          <w:szCs w:val="28"/>
        </w:rPr>
      </w:pPr>
      <w:r w:rsidRPr="00F24256">
        <w:rPr>
          <w:rFonts w:ascii="仿宋_GB2312" w:eastAsia="仿宋_GB2312" w:hint="eastAsia"/>
          <w:sz w:val="28"/>
          <w:szCs w:val="28"/>
        </w:rPr>
        <w:t>校内各级官方微博、</w:t>
      </w:r>
      <w:proofErr w:type="gramStart"/>
      <w:r w:rsidRPr="00F24256">
        <w:rPr>
          <w:rFonts w:ascii="仿宋_GB2312" w:eastAsia="仿宋_GB2312" w:hint="eastAsia"/>
          <w:sz w:val="28"/>
          <w:szCs w:val="28"/>
        </w:rPr>
        <w:t>微信每年</w:t>
      </w:r>
      <w:proofErr w:type="gramEnd"/>
      <w:r w:rsidRPr="00F24256">
        <w:rPr>
          <w:rFonts w:ascii="仿宋_GB2312" w:eastAsia="仿宋_GB2312" w:hint="eastAsia"/>
          <w:sz w:val="28"/>
          <w:szCs w:val="28"/>
        </w:rPr>
        <w:t>应填写《上海理工大学</w:t>
      </w:r>
      <w:r>
        <w:rPr>
          <w:rFonts w:ascii="仿宋_GB2312" w:eastAsia="仿宋_GB2312" w:hint="eastAsia"/>
          <w:sz w:val="28"/>
          <w:szCs w:val="28"/>
        </w:rPr>
        <w:t>新媒体</w:t>
      </w:r>
      <w:r w:rsidRPr="00F24256">
        <w:rPr>
          <w:rFonts w:ascii="仿宋_GB2312" w:eastAsia="仿宋_GB2312" w:hint="eastAsia"/>
          <w:sz w:val="28"/>
          <w:szCs w:val="28"/>
        </w:rPr>
        <w:t>年检表》，报学校党委宣传部进行年度审核检查，年审不合格的微博、微信，学校有权责令其注销账号或通过新浪网、</w:t>
      </w:r>
      <w:proofErr w:type="gramStart"/>
      <w:r w:rsidRPr="00F24256">
        <w:rPr>
          <w:rFonts w:ascii="仿宋_GB2312" w:eastAsia="仿宋_GB2312" w:hint="eastAsia"/>
          <w:sz w:val="28"/>
          <w:szCs w:val="28"/>
        </w:rPr>
        <w:t>腾讯网关</w:t>
      </w:r>
      <w:proofErr w:type="gramEnd"/>
      <w:r w:rsidRPr="00F24256">
        <w:rPr>
          <w:rFonts w:ascii="仿宋_GB2312" w:eastAsia="仿宋_GB2312" w:hint="eastAsia"/>
          <w:sz w:val="28"/>
          <w:szCs w:val="28"/>
        </w:rPr>
        <w:t>闭其账号。对违纪违规造成不良后果的，应追究第一责任人的责任。</w:t>
      </w:r>
    </w:p>
    <w:p w:rsidR="00B67117" w:rsidRPr="00F24256" w:rsidRDefault="00B67117" w:rsidP="00B67117">
      <w:pPr>
        <w:spacing w:line="360" w:lineRule="auto"/>
        <w:ind w:firstLineChars="200" w:firstLine="560"/>
        <w:rPr>
          <w:rFonts w:ascii="仿宋_GB2312" w:eastAsia="仿宋_GB2312"/>
          <w:sz w:val="28"/>
          <w:szCs w:val="28"/>
        </w:rPr>
      </w:pPr>
      <w:r w:rsidRPr="00F24256">
        <w:rPr>
          <w:rFonts w:ascii="仿宋_GB2312" w:eastAsia="仿宋_GB2312" w:hint="eastAsia"/>
          <w:sz w:val="28"/>
          <w:szCs w:val="28"/>
        </w:rPr>
        <w:lastRenderedPageBreak/>
        <w:t>各单位要重视官方微博、</w:t>
      </w:r>
      <w:proofErr w:type="gramStart"/>
      <w:r w:rsidRPr="00F24256">
        <w:rPr>
          <w:rFonts w:ascii="仿宋_GB2312" w:eastAsia="仿宋_GB2312" w:hint="eastAsia"/>
          <w:sz w:val="28"/>
          <w:szCs w:val="28"/>
        </w:rPr>
        <w:t>微信等</w:t>
      </w:r>
      <w:proofErr w:type="gramEnd"/>
      <w:r w:rsidRPr="00F24256">
        <w:rPr>
          <w:rFonts w:ascii="仿宋_GB2312" w:eastAsia="仿宋_GB2312" w:hint="eastAsia"/>
          <w:sz w:val="28"/>
          <w:szCs w:val="28"/>
        </w:rPr>
        <w:t>网络舆论阵地的建设，充分利用“互粉”、组建</w:t>
      </w:r>
      <w:proofErr w:type="gramStart"/>
      <w:r w:rsidRPr="00F24256">
        <w:rPr>
          <w:rFonts w:ascii="仿宋_GB2312" w:eastAsia="仿宋_GB2312" w:hint="eastAsia"/>
          <w:sz w:val="28"/>
          <w:szCs w:val="28"/>
        </w:rPr>
        <w:t>微博群、微博圈</w:t>
      </w:r>
      <w:proofErr w:type="gramEnd"/>
      <w:r w:rsidRPr="00F24256">
        <w:rPr>
          <w:rFonts w:ascii="仿宋_GB2312" w:eastAsia="仿宋_GB2312" w:hint="eastAsia"/>
          <w:sz w:val="28"/>
          <w:szCs w:val="28"/>
        </w:rPr>
        <w:t>等形式，加强与学校以及兄弟单位的互联互动，形成有效的信息共享、动态交流、联动反应的网络工作模式，形成强大的新媒体宣传合力，不断提高我校的网络舆论引导能力。</w:t>
      </w:r>
    </w:p>
    <w:p w:rsidR="00B67117" w:rsidRPr="00F24256" w:rsidRDefault="00B67117" w:rsidP="00B67117">
      <w:pPr>
        <w:spacing w:line="360" w:lineRule="auto"/>
        <w:ind w:firstLineChars="200" w:firstLine="560"/>
        <w:rPr>
          <w:rFonts w:ascii="仿宋_GB2312" w:eastAsia="仿宋_GB2312"/>
          <w:sz w:val="28"/>
          <w:szCs w:val="28"/>
        </w:rPr>
      </w:pPr>
    </w:p>
    <w:p w:rsidR="00B67117" w:rsidRPr="009721F8" w:rsidRDefault="00B67117" w:rsidP="00B67117">
      <w:pPr>
        <w:spacing w:line="360" w:lineRule="auto"/>
        <w:ind w:firstLineChars="200" w:firstLine="640"/>
        <w:rPr>
          <w:rFonts w:ascii="仿宋_GB2312" w:eastAsia="仿宋_GB2312" w:hAnsi="Times New Roman"/>
          <w:sz w:val="32"/>
          <w:szCs w:val="32"/>
        </w:rPr>
      </w:pPr>
    </w:p>
    <w:p w:rsidR="00B67117" w:rsidRPr="00436158" w:rsidRDefault="00B67117" w:rsidP="00B67117">
      <w:pPr>
        <w:spacing w:line="360" w:lineRule="auto"/>
        <w:ind w:right="480" w:firstLineChars="1200" w:firstLine="3840"/>
        <w:jc w:val="right"/>
        <w:rPr>
          <w:rFonts w:ascii="仿宋_GB2312" w:eastAsia="仿宋_GB2312"/>
          <w:sz w:val="28"/>
          <w:szCs w:val="28"/>
        </w:rPr>
      </w:pPr>
      <w:r w:rsidRPr="009721F8">
        <w:rPr>
          <w:rFonts w:ascii="仿宋_GB2312" w:eastAsia="仿宋_GB2312" w:hAnsi="Times New Roman" w:hint="eastAsia"/>
          <w:sz w:val="32"/>
          <w:szCs w:val="32"/>
        </w:rPr>
        <w:t xml:space="preserve">    </w:t>
      </w:r>
      <w:r w:rsidRPr="00436158">
        <w:rPr>
          <w:rFonts w:ascii="仿宋_GB2312" w:eastAsia="仿宋_GB2312" w:hAnsi="Times New Roman" w:hint="eastAsia"/>
          <w:sz w:val="28"/>
          <w:szCs w:val="28"/>
        </w:rPr>
        <w:t>上海</w:t>
      </w:r>
      <w:r w:rsidRPr="00436158">
        <w:rPr>
          <w:rFonts w:ascii="仿宋_GB2312" w:eastAsia="仿宋_GB2312" w:hAnsi="Times New Roman"/>
          <w:sz w:val="28"/>
          <w:szCs w:val="28"/>
        </w:rPr>
        <w:t>理工大学</w:t>
      </w:r>
      <w:r w:rsidRPr="00436158">
        <w:rPr>
          <w:rFonts w:ascii="仿宋_GB2312" w:eastAsia="仿宋_GB2312" w:hint="eastAsia"/>
          <w:sz w:val="28"/>
          <w:szCs w:val="28"/>
        </w:rPr>
        <w:t>党委宣传部</w:t>
      </w:r>
    </w:p>
    <w:p w:rsidR="00B67117" w:rsidRDefault="00B67117" w:rsidP="00B67117">
      <w:pPr>
        <w:spacing w:line="360" w:lineRule="auto"/>
        <w:ind w:right="480" w:firstLineChars="1200" w:firstLine="3360"/>
        <w:jc w:val="right"/>
        <w:rPr>
          <w:rFonts w:ascii="仿宋_GB2312" w:eastAsia="仿宋_GB2312" w:hAnsi="Times New Roman"/>
          <w:sz w:val="32"/>
          <w:szCs w:val="32"/>
        </w:rPr>
      </w:pPr>
      <w:r w:rsidRPr="003F7C54">
        <w:rPr>
          <w:rFonts w:ascii="Times New Roman" w:eastAsia="仿宋_GB2312" w:hAnsi="Times New Roman"/>
          <w:sz w:val="28"/>
          <w:szCs w:val="28"/>
        </w:rPr>
        <w:t>2014</w:t>
      </w:r>
      <w:r w:rsidRPr="00F24256">
        <w:rPr>
          <w:rFonts w:ascii="仿宋_GB2312" w:eastAsia="仿宋_GB2312" w:hint="eastAsia"/>
          <w:sz w:val="28"/>
          <w:szCs w:val="28"/>
        </w:rPr>
        <w:t>年</w:t>
      </w:r>
      <w:r w:rsidRPr="003F7C54">
        <w:rPr>
          <w:rFonts w:ascii="Times New Roman" w:eastAsia="仿宋_GB2312" w:hAnsi="Times New Roman"/>
          <w:sz w:val="28"/>
          <w:szCs w:val="28"/>
        </w:rPr>
        <w:t>11</w:t>
      </w:r>
      <w:r w:rsidRPr="00F24256">
        <w:rPr>
          <w:rFonts w:ascii="仿宋_GB2312" w:eastAsia="仿宋_GB2312" w:hint="eastAsia"/>
          <w:sz w:val="28"/>
          <w:szCs w:val="28"/>
        </w:rPr>
        <w:t>月</w:t>
      </w:r>
      <w:r w:rsidRPr="003F7C54">
        <w:rPr>
          <w:rFonts w:ascii="Times New Roman" w:eastAsia="仿宋_GB2312" w:hAnsi="Times New Roman"/>
          <w:sz w:val="28"/>
          <w:szCs w:val="28"/>
        </w:rPr>
        <w:t>3</w:t>
      </w:r>
      <w:r w:rsidRPr="00F24256">
        <w:rPr>
          <w:rFonts w:ascii="仿宋_GB2312" w:eastAsia="仿宋_GB2312" w:hint="eastAsia"/>
          <w:sz w:val="28"/>
          <w:szCs w:val="28"/>
        </w:rPr>
        <w:t>日</w:t>
      </w:r>
    </w:p>
    <w:p w:rsidR="00B67117" w:rsidRDefault="00B67117" w:rsidP="00B67117">
      <w:pPr>
        <w:spacing w:line="360" w:lineRule="auto"/>
        <w:ind w:right="480" w:firstLineChars="1200" w:firstLine="3840"/>
        <w:jc w:val="right"/>
        <w:rPr>
          <w:rFonts w:ascii="仿宋_GB2312" w:eastAsia="仿宋_GB2312" w:hAnsi="Times New Roman"/>
          <w:sz w:val="32"/>
          <w:szCs w:val="32"/>
        </w:rPr>
      </w:pPr>
    </w:p>
    <w:p w:rsidR="00B67117" w:rsidRDefault="00B67117" w:rsidP="00B67117">
      <w:pPr>
        <w:spacing w:line="360" w:lineRule="auto"/>
        <w:ind w:right="480" w:firstLineChars="1200" w:firstLine="3373"/>
        <w:jc w:val="right"/>
        <w:rPr>
          <w:rFonts w:ascii="黑体" w:eastAsia="黑体" w:hAnsi="黑体"/>
          <w:b/>
          <w:sz w:val="28"/>
          <w:szCs w:val="28"/>
        </w:rPr>
      </w:pPr>
    </w:p>
    <w:p w:rsidR="00B67117" w:rsidRDefault="00B67117" w:rsidP="00B67117">
      <w:pPr>
        <w:spacing w:line="360" w:lineRule="auto"/>
        <w:ind w:right="480" w:firstLineChars="1200" w:firstLine="3373"/>
        <w:jc w:val="right"/>
        <w:rPr>
          <w:rFonts w:ascii="黑体" w:eastAsia="黑体" w:hAnsi="黑体"/>
          <w:b/>
          <w:sz w:val="28"/>
          <w:szCs w:val="28"/>
        </w:rPr>
      </w:pPr>
    </w:p>
    <w:p w:rsidR="00B67117" w:rsidRDefault="00B67117" w:rsidP="00B67117">
      <w:pPr>
        <w:spacing w:line="360" w:lineRule="auto"/>
        <w:ind w:right="480" w:firstLineChars="1200" w:firstLine="3373"/>
        <w:jc w:val="right"/>
        <w:rPr>
          <w:rFonts w:ascii="黑体" w:eastAsia="黑体" w:hAnsi="黑体"/>
          <w:b/>
          <w:sz w:val="28"/>
          <w:szCs w:val="28"/>
        </w:rPr>
      </w:pPr>
    </w:p>
    <w:p w:rsidR="00B67117" w:rsidRDefault="00B67117" w:rsidP="00B67117">
      <w:pPr>
        <w:spacing w:line="360" w:lineRule="auto"/>
        <w:ind w:right="480" w:firstLineChars="1200" w:firstLine="3373"/>
        <w:jc w:val="right"/>
        <w:rPr>
          <w:rFonts w:ascii="黑体" w:eastAsia="黑体" w:hAnsi="黑体"/>
          <w:b/>
          <w:sz w:val="28"/>
          <w:szCs w:val="28"/>
        </w:rPr>
      </w:pPr>
    </w:p>
    <w:p w:rsidR="00B67117" w:rsidRDefault="00B67117" w:rsidP="00B67117">
      <w:pPr>
        <w:spacing w:line="360" w:lineRule="auto"/>
        <w:ind w:right="480" w:firstLineChars="1200" w:firstLine="3373"/>
        <w:jc w:val="right"/>
        <w:rPr>
          <w:rFonts w:ascii="黑体" w:eastAsia="黑体" w:hAnsi="黑体"/>
          <w:b/>
          <w:sz w:val="28"/>
          <w:szCs w:val="28"/>
        </w:rPr>
      </w:pPr>
    </w:p>
    <w:p w:rsidR="00B67117" w:rsidRDefault="00B67117" w:rsidP="00B67117">
      <w:pPr>
        <w:spacing w:line="360" w:lineRule="auto"/>
        <w:ind w:right="480" w:firstLineChars="1200" w:firstLine="3373"/>
        <w:jc w:val="right"/>
        <w:rPr>
          <w:rFonts w:ascii="黑体" w:eastAsia="黑体" w:hAnsi="黑体"/>
          <w:b/>
          <w:sz w:val="28"/>
          <w:szCs w:val="28"/>
        </w:rPr>
      </w:pPr>
    </w:p>
    <w:p w:rsidR="00B67117" w:rsidRDefault="00B67117" w:rsidP="00B67117">
      <w:pPr>
        <w:spacing w:line="360" w:lineRule="auto"/>
        <w:ind w:right="480" w:firstLineChars="1200" w:firstLine="3373"/>
        <w:jc w:val="right"/>
        <w:rPr>
          <w:rFonts w:ascii="黑体" w:eastAsia="黑体" w:hAnsi="黑体"/>
          <w:b/>
          <w:sz w:val="28"/>
          <w:szCs w:val="28"/>
        </w:rPr>
      </w:pPr>
    </w:p>
    <w:p w:rsidR="00B67117" w:rsidRDefault="00B67117" w:rsidP="00B67117">
      <w:pPr>
        <w:spacing w:line="360" w:lineRule="auto"/>
        <w:ind w:right="480" w:firstLineChars="1200" w:firstLine="3373"/>
        <w:jc w:val="right"/>
        <w:rPr>
          <w:rFonts w:ascii="黑体" w:eastAsia="黑体" w:hAnsi="黑体"/>
          <w:b/>
          <w:sz w:val="28"/>
          <w:szCs w:val="28"/>
        </w:rPr>
      </w:pPr>
    </w:p>
    <w:p w:rsidR="00B67117" w:rsidRDefault="00B67117" w:rsidP="00B67117">
      <w:pPr>
        <w:spacing w:line="360" w:lineRule="auto"/>
        <w:ind w:right="480" w:firstLineChars="1200" w:firstLine="3373"/>
        <w:jc w:val="right"/>
        <w:rPr>
          <w:rFonts w:ascii="黑体" w:eastAsia="黑体" w:hAnsi="黑体"/>
          <w:b/>
          <w:sz w:val="28"/>
          <w:szCs w:val="28"/>
        </w:rPr>
      </w:pPr>
    </w:p>
    <w:p w:rsidR="00B67117" w:rsidRDefault="00B67117" w:rsidP="00B67117">
      <w:pPr>
        <w:spacing w:line="360" w:lineRule="auto"/>
        <w:ind w:right="480" w:firstLineChars="1200" w:firstLine="3840"/>
        <w:jc w:val="right"/>
        <w:rPr>
          <w:rFonts w:ascii="仿宋_GB2312" w:eastAsia="仿宋_GB2312" w:hAnsi="Times New Roman"/>
          <w:sz w:val="32"/>
          <w:szCs w:val="32"/>
        </w:rPr>
      </w:pPr>
    </w:p>
    <w:p w:rsidR="00B67117" w:rsidRDefault="00B67117" w:rsidP="00B67117">
      <w:pPr>
        <w:spacing w:line="360" w:lineRule="auto"/>
        <w:ind w:right="480" w:firstLineChars="1200" w:firstLine="3840"/>
        <w:jc w:val="right"/>
        <w:rPr>
          <w:rFonts w:ascii="仿宋_GB2312" w:eastAsia="仿宋_GB2312" w:hAnsi="Times New Roman"/>
          <w:sz w:val="32"/>
          <w:szCs w:val="32"/>
        </w:rPr>
      </w:pPr>
    </w:p>
    <w:p w:rsidR="00B67117" w:rsidRDefault="00B67117" w:rsidP="00B67117">
      <w:pPr>
        <w:spacing w:line="360" w:lineRule="auto"/>
        <w:ind w:right="480" w:firstLineChars="1200" w:firstLine="3840"/>
        <w:jc w:val="right"/>
        <w:rPr>
          <w:rFonts w:ascii="仿宋_GB2312" w:eastAsia="仿宋_GB2312" w:hAnsi="Times New Roman" w:hint="eastAsia"/>
          <w:sz w:val="32"/>
          <w:szCs w:val="32"/>
        </w:rPr>
      </w:pPr>
    </w:p>
    <w:p w:rsidR="005D76D4" w:rsidRDefault="005D76D4" w:rsidP="00B67117">
      <w:pPr>
        <w:spacing w:line="360" w:lineRule="auto"/>
        <w:ind w:right="480" w:firstLineChars="1200" w:firstLine="3840"/>
        <w:jc w:val="right"/>
        <w:rPr>
          <w:rFonts w:ascii="仿宋_GB2312" w:eastAsia="仿宋_GB2312" w:hAnsi="Times New Roman"/>
          <w:sz w:val="32"/>
          <w:szCs w:val="32"/>
        </w:rPr>
      </w:pPr>
      <w:bookmarkStart w:id="2" w:name="_GoBack"/>
      <w:bookmarkEnd w:id="2"/>
    </w:p>
    <w:p w:rsidR="00B67117" w:rsidRPr="005F20BC" w:rsidRDefault="00B67117" w:rsidP="00B67117">
      <w:pPr>
        <w:rPr>
          <w:rFonts w:ascii="仿宋_GB2312" w:eastAsia="仿宋_GB2312"/>
          <w:sz w:val="28"/>
          <w:szCs w:val="28"/>
        </w:rPr>
      </w:pPr>
      <w:r w:rsidRPr="005F20BC">
        <w:rPr>
          <w:rFonts w:ascii="仿宋_GB2312" w:eastAsia="仿宋_GB2312" w:hint="eastAsia"/>
          <w:sz w:val="28"/>
          <w:szCs w:val="28"/>
        </w:rPr>
        <w:lastRenderedPageBreak/>
        <w:t>附件1：</w:t>
      </w:r>
    </w:p>
    <w:p w:rsidR="00B67117" w:rsidRPr="00880748" w:rsidRDefault="00B67117" w:rsidP="00B67117">
      <w:pPr>
        <w:pStyle w:val="2"/>
        <w:jc w:val="center"/>
        <w:rPr>
          <w:sz w:val="30"/>
          <w:szCs w:val="30"/>
        </w:rPr>
      </w:pPr>
      <w:bookmarkStart w:id="3" w:name="_Toc485801109"/>
      <w:bookmarkStart w:id="4" w:name="_Toc485801180"/>
      <w:proofErr w:type="spellStart"/>
      <w:r w:rsidRPr="00880748">
        <w:rPr>
          <w:rFonts w:hint="eastAsia"/>
          <w:sz w:val="30"/>
          <w:szCs w:val="30"/>
        </w:rPr>
        <w:t>上海理工大学新媒体实名认证申请表</w:t>
      </w:r>
      <w:bookmarkEnd w:id="3"/>
      <w:bookmarkEnd w:id="4"/>
      <w:proofErr w:type="spellEnd"/>
    </w:p>
    <w:p w:rsidR="00B67117" w:rsidRPr="00F35F63" w:rsidRDefault="00B67117" w:rsidP="00B67117">
      <w:pPr>
        <w:rPr>
          <w:sz w:val="18"/>
          <w:szCs w:val="24"/>
        </w:rPr>
      </w:pPr>
      <w:r w:rsidRPr="00F35F63">
        <w:rPr>
          <w:rFonts w:hint="eastAsia"/>
          <w:sz w:val="18"/>
          <w:szCs w:val="24"/>
        </w:rPr>
        <w:t>序号：</w:t>
      </w:r>
      <w:r w:rsidRPr="00F35F63">
        <w:rPr>
          <w:rFonts w:hint="eastAsia"/>
          <w:sz w:val="18"/>
          <w:szCs w:val="24"/>
        </w:rPr>
        <w:t xml:space="preserve">         </w:t>
      </w:r>
      <w:r w:rsidRPr="00F35F63">
        <w:rPr>
          <w:rFonts w:hint="eastAsia"/>
          <w:sz w:val="18"/>
          <w:szCs w:val="24"/>
        </w:rPr>
        <w:t>（由宣传部填写）</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077"/>
        <w:gridCol w:w="1984"/>
        <w:gridCol w:w="2152"/>
      </w:tblGrid>
      <w:tr w:rsidR="00B67117" w:rsidRPr="00F35F63" w:rsidTr="00C04FE4">
        <w:trPr>
          <w:trHeight w:val="868"/>
          <w:jc w:val="center"/>
        </w:trPr>
        <w:tc>
          <w:tcPr>
            <w:tcW w:w="2259" w:type="dxa"/>
            <w:vAlign w:val="center"/>
          </w:tcPr>
          <w:p w:rsidR="00B67117" w:rsidRPr="00835A45" w:rsidRDefault="00B67117" w:rsidP="00C04FE4">
            <w:pPr>
              <w:jc w:val="center"/>
              <w:rPr>
                <w:rFonts w:ascii="仿宋_GB2312" w:eastAsia="仿宋_GB2312" w:hAnsi="宋体"/>
                <w:b/>
                <w:szCs w:val="21"/>
              </w:rPr>
            </w:pPr>
            <w:r w:rsidRPr="00835A45">
              <w:rPr>
                <w:rFonts w:ascii="仿宋_GB2312" w:eastAsia="仿宋_GB2312" w:hAnsi="宋体" w:hint="eastAsia"/>
                <w:b/>
                <w:szCs w:val="21"/>
              </w:rPr>
              <w:t>主办单位</w:t>
            </w:r>
          </w:p>
        </w:tc>
        <w:tc>
          <w:tcPr>
            <w:tcW w:w="2077" w:type="dxa"/>
            <w:vAlign w:val="center"/>
          </w:tcPr>
          <w:p w:rsidR="00B67117" w:rsidRPr="00835A45" w:rsidRDefault="00B67117" w:rsidP="00C04FE4">
            <w:pPr>
              <w:jc w:val="center"/>
              <w:rPr>
                <w:rFonts w:ascii="仿宋_GB2312" w:eastAsia="仿宋_GB2312" w:hAnsi="宋体"/>
                <w:b/>
                <w:szCs w:val="21"/>
              </w:rPr>
            </w:pPr>
          </w:p>
        </w:tc>
        <w:tc>
          <w:tcPr>
            <w:tcW w:w="1984" w:type="dxa"/>
            <w:vAlign w:val="center"/>
          </w:tcPr>
          <w:p w:rsidR="00B67117" w:rsidRPr="00835A45" w:rsidRDefault="00B67117" w:rsidP="00C04FE4">
            <w:pPr>
              <w:jc w:val="center"/>
              <w:rPr>
                <w:rFonts w:ascii="仿宋_GB2312" w:eastAsia="仿宋_GB2312" w:hAnsi="宋体"/>
                <w:b/>
                <w:szCs w:val="21"/>
              </w:rPr>
            </w:pPr>
            <w:r w:rsidRPr="00835A45">
              <w:rPr>
                <w:rFonts w:ascii="仿宋_GB2312" w:eastAsia="仿宋_GB2312" w:hAnsi="宋体" w:hint="eastAsia"/>
                <w:b/>
                <w:szCs w:val="21"/>
              </w:rPr>
              <w:t>申办单位</w:t>
            </w:r>
          </w:p>
        </w:tc>
        <w:tc>
          <w:tcPr>
            <w:tcW w:w="2152" w:type="dxa"/>
            <w:vAlign w:val="center"/>
          </w:tcPr>
          <w:p w:rsidR="00B67117" w:rsidRPr="00835A45" w:rsidRDefault="00B67117" w:rsidP="00C04FE4">
            <w:pPr>
              <w:jc w:val="center"/>
              <w:rPr>
                <w:rFonts w:ascii="仿宋_GB2312" w:eastAsia="仿宋_GB2312" w:hAnsi="宋体"/>
                <w:b/>
                <w:szCs w:val="21"/>
              </w:rPr>
            </w:pPr>
          </w:p>
        </w:tc>
      </w:tr>
      <w:tr w:rsidR="00B67117" w:rsidRPr="00F35F63" w:rsidTr="00C04FE4">
        <w:trPr>
          <w:trHeight w:val="868"/>
          <w:jc w:val="center"/>
        </w:trPr>
        <w:tc>
          <w:tcPr>
            <w:tcW w:w="2259" w:type="dxa"/>
            <w:vAlign w:val="center"/>
          </w:tcPr>
          <w:p w:rsidR="00B67117" w:rsidRPr="00835A45" w:rsidRDefault="00B67117" w:rsidP="00C04FE4">
            <w:pPr>
              <w:jc w:val="center"/>
              <w:rPr>
                <w:rFonts w:ascii="仿宋_GB2312" w:eastAsia="仿宋_GB2312" w:hAnsi="宋体"/>
                <w:szCs w:val="21"/>
                <w:highlight w:val="yellow"/>
              </w:rPr>
            </w:pPr>
            <w:r w:rsidRPr="00835A45">
              <w:rPr>
                <w:rFonts w:ascii="仿宋_GB2312" w:eastAsia="仿宋_GB2312" w:hAnsi="宋体" w:cs="宋体" w:hint="eastAsia"/>
                <w:b/>
                <w:bCs/>
                <w:kern w:val="0"/>
                <w:szCs w:val="21"/>
              </w:rPr>
              <w:t>账号名称</w:t>
            </w:r>
          </w:p>
        </w:tc>
        <w:tc>
          <w:tcPr>
            <w:tcW w:w="2077" w:type="dxa"/>
          </w:tcPr>
          <w:p w:rsidR="00B67117" w:rsidRPr="00835A45" w:rsidRDefault="00B67117" w:rsidP="00C04FE4">
            <w:pPr>
              <w:rPr>
                <w:rFonts w:ascii="仿宋_GB2312" w:eastAsia="仿宋_GB2312" w:hAnsi="宋体"/>
                <w:szCs w:val="21"/>
                <w:highlight w:val="yellow"/>
              </w:rPr>
            </w:pPr>
          </w:p>
        </w:tc>
        <w:tc>
          <w:tcPr>
            <w:tcW w:w="1984" w:type="dxa"/>
            <w:vAlign w:val="center"/>
          </w:tcPr>
          <w:p w:rsidR="00B67117" w:rsidRPr="00835A45" w:rsidRDefault="00B67117" w:rsidP="00C04FE4">
            <w:pPr>
              <w:jc w:val="center"/>
              <w:rPr>
                <w:rFonts w:ascii="仿宋_GB2312" w:eastAsia="仿宋_GB2312" w:hAnsi="宋体"/>
                <w:b/>
                <w:szCs w:val="21"/>
              </w:rPr>
            </w:pPr>
            <w:r w:rsidRPr="00835A45">
              <w:rPr>
                <w:rFonts w:ascii="仿宋_GB2312" w:eastAsia="仿宋_GB2312" w:hAnsi="宋体" w:hint="eastAsia"/>
                <w:b/>
                <w:szCs w:val="21"/>
              </w:rPr>
              <w:t>媒体类别</w:t>
            </w:r>
          </w:p>
        </w:tc>
        <w:tc>
          <w:tcPr>
            <w:tcW w:w="2152" w:type="dxa"/>
            <w:vAlign w:val="center"/>
          </w:tcPr>
          <w:p w:rsidR="00B67117" w:rsidRPr="00835A45" w:rsidRDefault="00B67117" w:rsidP="00C04FE4">
            <w:pPr>
              <w:rPr>
                <w:rFonts w:ascii="仿宋_GB2312" w:eastAsia="仿宋_GB2312" w:hAnsi="宋体"/>
                <w:b/>
                <w:szCs w:val="21"/>
              </w:rPr>
            </w:pPr>
          </w:p>
        </w:tc>
      </w:tr>
      <w:tr w:rsidR="00B67117" w:rsidRPr="00F35F63" w:rsidTr="00C04FE4">
        <w:trPr>
          <w:trHeight w:val="868"/>
          <w:jc w:val="center"/>
        </w:trPr>
        <w:tc>
          <w:tcPr>
            <w:tcW w:w="2259" w:type="dxa"/>
            <w:vAlign w:val="center"/>
          </w:tcPr>
          <w:p w:rsidR="00B67117" w:rsidRPr="00835A45" w:rsidRDefault="00B67117" w:rsidP="00C04FE4">
            <w:pPr>
              <w:jc w:val="center"/>
              <w:rPr>
                <w:rFonts w:ascii="仿宋_GB2312" w:eastAsia="仿宋_GB2312" w:hAnsi="宋体"/>
                <w:b/>
                <w:szCs w:val="21"/>
                <w:highlight w:val="yellow"/>
              </w:rPr>
            </w:pPr>
            <w:r w:rsidRPr="00835A45">
              <w:rPr>
                <w:rFonts w:ascii="仿宋_GB2312" w:eastAsia="仿宋_GB2312" w:hAnsi="宋体" w:cs="宋体" w:hint="eastAsia"/>
                <w:b/>
                <w:bCs/>
                <w:kern w:val="0"/>
                <w:szCs w:val="21"/>
              </w:rPr>
              <w:t>账号昵称</w:t>
            </w:r>
          </w:p>
        </w:tc>
        <w:tc>
          <w:tcPr>
            <w:tcW w:w="2077" w:type="dxa"/>
          </w:tcPr>
          <w:p w:rsidR="00B67117" w:rsidRPr="00835A45" w:rsidRDefault="00B67117" w:rsidP="00C04FE4">
            <w:pPr>
              <w:rPr>
                <w:rFonts w:ascii="仿宋_GB2312" w:eastAsia="仿宋_GB2312" w:hAnsi="宋体"/>
                <w:b/>
                <w:szCs w:val="21"/>
                <w:highlight w:val="yellow"/>
              </w:rPr>
            </w:pPr>
          </w:p>
        </w:tc>
        <w:tc>
          <w:tcPr>
            <w:tcW w:w="1984" w:type="dxa"/>
            <w:vAlign w:val="center"/>
          </w:tcPr>
          <w:p w:rsidR="00B67117" w:rsidRPr="00835A45" w:rsidRDefault="00B67117" w:rsidP="00C04FE4">
            <w:pPr>
              <w:jc w:val="center"/>
              <w:rPr>
                <w:rFonts w:ascii="仿宋_GB2312" w:eastAsia="仿宋_GB2312" w:hAnsi="宋体"/>
                <w:b/>
                <w:szCs w:val="21"/>
              </w:rPr>
            </w:pPr>
            <w:r w:rsidRPr="00835A45">
              <w:rPr>
                <w:rFonts w:ascii="仿宋_GB2312" w:eastAsia="仿宋_GB2312" w:hAnsi="宋体" w:hint="eastAsia"/>
                <w:b/>
                <w:szCs w:val="21"/>
              </w:rPr>
              <w:t>原始ID</w:t>
            </w:r>
          </w:p>
        </w:tc>
        <w:tc>
          <w:tcPr>
            <w:tcW w:w="2152" w:type="dxa"/>
          </w:tcPr>
          <w:p w:rsidR="00B67117" w:rsidRPr="00835A45" w:rsidRDefault="00B67117" w:rsidP="00C04FE4">
            <w:pPr>
              <w:rPr>
                <w:rFonts w:ascii="仿宋_GB2312" w:eastAsia="仿宋_GB2312" w:hAnsi="宋体"/>
                <w:b/>
                <w:szCs w:val="21"/>
              </w:rPr>
            </w:pPr>
          </w:p>
        </w:tc>
      </w:tr>
      <w:tr w:rsidR="00B67117" w:rsidRPr="00F35F63" w:rsidTr="00C04FE4">
        <w:trPr>
          <w:trHeight w:val="868"/>
          <w:jc w:val="center"/>
        </w:trPr>
        <w:tc>
          <w:tcPr>
            <w:tcW w:w="2259" w:type="dxa"/>
            <w:vAlign w:val="center"/>
          </w:tcPr>
          <w:p w:rsidR="00B67117" w:rsidRPr="00835A45" w:rsidRDefault="00B67117" w:rsidP="00C04FE4">
            <w:pPr>
              <w:jc w:val="center"/>
              <w:rPr>
                <w:rFonts w:ascii="仿宋_GB2312" w:eastAsia="仿宋_GB2312" w:hAnsi="宋体"/>
                <w:b/>
                <w:szCs w:val="21"/>
              </w:rPr>
            </w:pPr>
            <w:r w:rsidRPr="00835A45">
              <w:rPr>
                <w:rFonts w:ascii="仿宋_GB2312" w:eastAsia="仿宋_GB2312" w:hAnsi="宋体" w:hint="eastAsia"/>
                <w:b/>
                <w:szCs w:val="21"/>
              </w:rPr>
              <w:t>负责人</w:t>
            </w:r>
          </w:p>
        </w:tc>
        <w:tc>
          <w:tcPr>
            <w:tcW w:w="2077" w:type="dxa"/>
            <w:vAlign w:val="center"/>
          </w:tcPr>
          <w:p w:rsidR="00B67117" w:rsidRPr="00835A45" w:rsidRDefault="00B67117" w:rsidP="00C04FE4">
            <w:pPr>
              <w:jc w:val="center"/>
              <w:rPr>
                <w:rFonts w:ascii="仿宋_GB2312" w:eastAsia="仿宋_GB2312" w:hAnsi="宋体"/>
                <w:b/>
                <w:szCs w:val="21"/>
              </w:rPr>
            </w:pPr>
          </w:p>
        </w:tc>
        <w:tc>
          <w:tcPr>
            <w:tcW w:w="1984" w:type="dxa"/>
            <w:vAlign w:val="center"/>
          </w:tcPr>
          <w:p w:rsidR="00B67117" w:rsidRPr="00835A45" w:rsidRDefault="00B67117" w:rsidP="00C04FE4">
            <w:pPr>
              <w:jc w:val="center"/>
              <w:rPr>
                <w:rFonts w:ascii="仿宋_GB2312" w:eastAsia="仿宋_GB2312" w:hAnsi="宋体"/>
                <w:b/>
                <w:szCs w:val="21"/>
              </w:rPr>
            </w:pPr>
            <w:r w:rsidRPr="00835A45">
              <w:rPr>
                <w:rFonts w:ascii="仿宋_GB2312" w:eastAsia="仿宋_GB2312" w:hAnsi="宋体" w:hint="eastAsia"/>
                <w:b/>
                <w:szCs w:val="21"/>
              </w:rPr>
              <w:t>联系电话</w:t>
            </w:r>
          </w:p>
        </w:tc>
        <w:tc>
          <w:tcPr>
            <w:tcW w:w="2152" w:type="dxa"/>
            <w:vAlign w:val="center"/>
          </w:tcPr>
          <w:p w:rsidR="00B67117" w:rsidRPr="00835A45" w:rsidRDefault="00B67117" w:rsidP="00C04FE4">
            <w:pPr>
              <w:jc w:val="center"/>
              <w:rPr>
                <w:rFonts w:ascii="仿宋_GB2312" w:eastAsia="仿宋_GB2312" w:hAnsi="宋体"/>
                <w:b/>
                <w:szCs w:val="21"/>
              </w:rPr>
            </w:pPr>
          </w:p>
        </w:tc>
      </w:tr>
      <w:tr w:rsidR="00B67117" w:rsidRPr="00F35F63" w:rsidTr="00C04FE4">
        <w:trPr>
          <w:trHeight w:val="868"/>
          <w:jc w:val="center"/>
        </w:trPr>
        <w:tc>
          <w:tcPr>
            <w:tcW w:w="2259" w:type="dxa"/>
            <w:vAlign w:val="center"/>
          </w:tcPr>
          <w:p w:rsidR="00B67117" w:rsidRPr="00835A45" w:rsidRDefault="00B67117" w:rsidP="00C04FE4">
            <w:pPr>
              <w:jc w:val="center"/>
              <w:rPr>
                <w:rFonts w:ascii="仿宋_GB2312" w:eastAsia="仿宋_GB2312" w:hAnsi="宋体"/>
                <w:b/>
                <w:szCs w:val="21"/>
              </w:rPr>
            </w:pPr>
            <w:r w:rsidRPr="00835A45">
              <w:rPr>
                <w:rFonts w:ascii="仿宋_GB2312" w:eastAsia="仿宋_GB2312" w:hAnsi="宋体" w:hint="eastAsia"/>
                <w:b/>
                <w:szCs w:val="21"/>
              </w:rPr>
              <w:t>联系人</w:t>
            </w:r>
          </w:p>
        </w:tc>
        <w:tc>
          <w:tcPr>
            <w:tcW w:w="2077" w:type="dxa"/>
            <w:vAlign w:val="center"/>
          </w:tcPr>
          <w:p w:rsidR="00B67117" w:rsidRPr="00835A45" w:rsidRDefault="00B67117" w:rsidP="00C04FE4">
            <w:pPr>
              <w:jc w:val="center"/>
              <w:rPr>
                <w:rFonts w:ascii="仿宋_GB2312" w:eastAsia="仿宋_GB2312" w:hAnsi="宋体"/>
                <w:b/>
                <w:szCs w:val="21"/>
              </w:rPr>
            </w:pPr>
          </w:p>
        </w:tc>
        <w:tc>
          <w:tcPr>
            <w:tcW w:w="1984" w:type="dxa"/>
            <w:vAlign w:val="center"/>
          </w:tcPr>
          <w:p w:rsidR="00B67117" w:rsidRPr="00835A45" w:rsidRDefault="00B67117" w:rsidP="00C04FE4">
            <w:pPr>
              <w:jc w:val="center"/>
              <w:rPr>
                <w:rFonts w:ascii="仿宋_GB2312" w:eastAsia="仿宋_GB2312" w:hAnsi="宋体"/>
                <w:b/>
                <w:szCs w:val="21"/>
              </w:rPr>
            </w:pPr>
            <w:r w:rsidRPr="00835A45">
              <w:rPr>
                <w:rFonts w:ascii="仿宋_GB2312" w:eastAsia="仿宋_GB2312" w:hAnsi="宋体" w:hint="eastAsia"/>
                <w:b/>
                <w:szCs w:val="21"/>
              </w:rPr>
              <w:t>联系电话</w:t>
            </w:r>
          </w:p>
        </w:tc>
        <w:tc>
          <w:tcPr>
            <w:tcW w:w="2152" w:type="dxa"/>
            <w:vAlign w:val="center"/>
          </w:tcPr>
          <w:p w:rsidR="00B67117" w:rsidRPr="00835A45" w:rsidRDefault="00B67117" w:rsidP="00C04FE4">
            <w:pPr>
              <w:jc w:val="center"/>
              <w:rPr>
                <w:rFonts w:ascii="仿宋_GB2312" w:eastAsia="仿宋_GB2312" w:hAnsi="宋体"/>
                <w:b/>
                <w:szCs w:val="21"/>
              </w:rPr>
            </w:pPr>
          </w:p>
        </w:tc>
      </w:tr>
      <w:tr w:rsidR="00B67117" w:rsidRPr="00F35F63" w:rsidTr="00C04FE4">
        <w:trPr>
          <w:trHeight w:val="1598"/>
          <w:jc w:val="center"/>
        </w:trPr>
        <w:tc>
          <w:tcPr>
            <w:tcW w:w="2259" w:type="dxa"/>
            <w:vAlign w:val="center"/>
          </w:tcPr>
          <w:p w:rsidR="00B67117" w:rsidRPr="00835A45" w:rsidRDefault="00B67117" w:rsidP="00C04FE4">
            <w:pPr>
              <w:jc w:val="center"/>
              <w:rPr>
                <w:rFonts w:ascii="仿宋_GB2312" w:eastAsia="仿宋_GB2312" w:hAnsi="宋体"/>
                <w:b/>
                <w:szCs w:val="21"/>
              </w:rPr>
            </w:pPr>
            <w:r w:rsidRPr="00835A45">
              <w:rPr>
                <w:rFonts w:ascii="仿宋_GB2312" w:eastAsia="仿宋_GB2312" w:hAnsi="宋体" w:hint="eastAsia"/>
                <w:b/>
                <w:szCs w:val="21"/>
              </w:rPr>
              <w:t>是否已备案</w:t>
            </w:r>
          </w:p>
        </w:tc>
        <w:tc>
          <w:tcPr>
            <w:tcW w:w="6213" w:type="dxa"/>
            <w:gridSpan w:val="3"/>
            <w:vAlign w:val="center"/>
          </w:tcPr>
          <w:p w:rsidR="00B67117" w:rsidRPr="00835A45" w:rsidRDefault="00B67117" w:rsidP="00C04FE4">
            <w:pPr>
              <w:jc w:val="center"/>
              <w:rPr>
                <w:rFonts w:ascii="仿宋_GB2312" w:eastAsia="仿宋_GB2312" w:hAnsi="宋体"/>
                <w:szCs w:val="21"/>
              </w:rPr>
            </w:pPr>
          </w:p>
          <w:p w:rsidR="00B67117" w:rsidRPr="00835A45" w:rsidRDefault="00B67117" w:rsidP="00C04FE4">
            <w:pPr>
              <w:jc w:val="center"/>
              <w:rPr>
                <w:rFonts w:ascii="仿宋_GB2312" w:eastAsia="仿宋_GB2312" w:hAnsi="宋体"/>
                <w:szCs w:val="21"/>
              </w:rPr>
            </w:pPr>
          </w:p>
        </w:tc>
      </w:tr>
      <w:tr w:rsidR="00B67117" w:rsidRPr="00F35F63" w:rsidTr="00C04FE4">
        <w:trPr>
          <w:trHeight w:val="2184"/>
          <w:jc w:val="center"/>
        </w:trPr>
        <w:tc>
          <w:tcPr>
            <w:tcW w:w="2259" w:type="dxa"/>
            <w:vAlign w:val="center"/>
          </w:tcPr>
          <w:p w:rsidR="00B67117" w:rsidRPr="00835A45" w:rsidRDefault="00B67117" w:rsidP="00C04FE4">
            <w:pPr>
              <w:jc w:val="center"/>
              <w:rPr>
                <w:rFonts w:ascii="仿宋_GB2312" w:eastAsia="仿宋_GB2312" w:hAnsi="宋体"/>
                <w:b/>
                <w:szCs w:val="21"/>
              </w:rPr>
            </w:pPr>
            <w:r w:rsidRPr="00835A45">
              <w:rPr>
                <w:rFonts w:ascii="仿宋_GB2312" w:eastAsia="仿宋_GB2312" w:hAnsi="宋体" w:hint="eastAsia"/>
                <w:b/>
                <w:szCs w:val="21"/>
              </w:rPr>
              <w:t>是否签署</w:t>
            </w:r>
          </w:p>
          <w:p w:rsidR="00B67117" w:rsidRPr="00835A45" w:rsidRDefault="00B67117" w:rsidP="00C04FE4">
            <w:pPr>
              <w:jc w:val="center"/>
              <w:rPr>
                <w:rFonts w:ascii="仿宋_GB2312" w:eastAsia="仿宋_GB2312" w:hAnsi="宋体"/>
                <w:b/>
                <w:szCs w:val="21"/>
              </w:rPr>
            </w:pPr>
            <w:r w:rsidRPr="00835A45">
              <w:rPr>
                <w:rFonts w:ascii="仿宋_GB2312" w:eastAsia="仿宋_GB2312" w:hAnsi="宋体" w:hint="eastAsia"/>
                <w:b/>
                <w:szCs w:val="21"/>
              </w:rPr>
              <w:t>网络安全责任书</w:t>
            </w:r>
          </w:p>
        </w:tc>
        <w:tc>
          <w:tcPr>
            <w:tcW w:w="6213" w:type="dxa"/>
            <w:gridSpan w:val="3"/>
            <w:vAlign w:val="center"/>
          </w:tcPr>
          <w:p w:rsidR="00B67117" w:rsidRPr="00835A45" w:rsidRDefault="00B67117" w:rsidP="00C04FE4">
            <w:pPr>
              <w:jc w:val="center"/>
              <w:rPr>
                <w:rFonts w:ascii="仿宋_GB2312" w:eastAsia="仿宋_GB2312" w:hAnsi="宋体"/>
                <w:szCs w:val="21"/>
              </w:rPr>
            </w:pPr>
          </w:p>
        </w:tc>
      </w:tr>
      <w:tr w:rsidR="00B67117" w:rsidRPr="00F35F63" w:rsidTr="00C04FE4">
        <w:trPr>
          <w:trHeight w:val="1266"/>
          <w:jc w:val="center"/>
        </w:trPr>
        <w:tc>
          <w:tcPr>
            <w:tcW w:w="2259" w:type="dxa"/>
            <w:vAlign w:val="center"/>
          </w:tcPr>
          <w:p w:rsidR="00B67117" w:rsidRPr="00835A45" w:rsidRDefault="00B67117" w:rsidP="00C04FE4">
            <w:pPr>
              <w:jc w:val="center"/>
              <w:rPr>
                <w:rFonts w:ascii="仿宋_GB2312" w:eastAsia="仿宋_GB2312" w:hAnsi="宋体"/>
                <w:b/>
                <w:szCs w:val="21"/>
              </w:rPr>
            </w:pPr>
            <w:r w:rsidRPr="00835A45">
              <w:rPr>
                <w:rFonts w:ascii="仿宋_GB2312" w:eastAsia="仿宋_GB2312" w:hAnsi="宋体" w:hint="eastAsia"/>
                <w:b/>
                <w:szCs w:val="21"/>
              </w:rPr>
              <w:t>是否具备</w:t>
            </w:r>
          </w:p>
          <w:p w:rsidR="00B67117" w:rsidRPr="00835A45" w:rsidRDefault="00B67117" w:rsidP="00C04FE4">
            <w:pPr>
              <w:jc w:val="center"/>
              <w:rPr>
                <w:rFonts w:ascii="仿宋_GB2312" w:eastAsia="仿宋_GB2312" w:hAnsi="宋体"/>
                <w:b/>
                <w:szCs w:val="21"/>
              </w:rPr>
            </w:pPr>
            <w:r w:rsidRPr="00835A45">
              <w:rPr>
                <w:rFonts w:ascii="仿宋_GB2312" w:eastAsia="仿宋_GB2312" w:hAnsi="宋体" w:hint="eastAsia"/>
                <w:b/>
                <w:szCs w:val="21"/>
              </w:rPr>
              <w:t>实名认证资格</w:t>
            </w:r>
          </w:p>
        </w:tc>
        <w:tc>
          <w:tcPr>
            <w:tcW w:w="6213" w:type="dxa"/>
            <w:gridSpan w:val="3"/>
            <w:vAlign w:val="center"/>
          </w:tcPr>
          <w:p w:rsidR="00B67117" w:rsidRPr="00835A45" w:rsidRDefault="00B67117" w:rsidP="00C04FE4">
            <w:pPr>
              <w:jc w:val="center"/>
              <w:rPr>
                <w:rFonts w:ascii="仿宋_GB2312" w:eastAsia="仿宋_GB2312" w:hAnsi="宋体"/>
                <w:szCs w:val="21"/>
              </w:rPr>
            </w:pPr>
          </w:p>
          <w:p w:rsidR="00B67117" w:rsidRPr="00835A45" w:rsidRDefault="00B67117" w:rsidP="00C04FE4">
            <w:pPr>
              <w:jc w:val="center"/>
              <w:rPr>
                <w:rFonts w:ascii="仿宋_GB2312" w:eastAsia="仿宋_GB2312" w:hAnsi="宋体"/>
                <w:szCs w:val="21"/>
              </w:rPr>
            </w:pPr>
          </w:p>
          <w:p w:rsidR="00B67117" w:rsidRPr="00835A45" w:rsidRDefault="00B67117" w:rsidP="00C04FE4">
            <w:pPr>
              <w:jc w:val="center"/>
              <w:rPr>
                <w:rFonts w:ascii="仿宋_GB2312" w:eastAsia="仿宋_GB2312" w:hAnsi="宋体"/>
                <w:szCs w:val="21"/>
              </w:rPr>
            </w:pPr>
            <w:r w:rsidRPr="00835A45">
              <w:rPr>
                <w:rFonts w:ascii="仿宋_GB2312" w:eastAsia="仿宋_GB2312" w:hAnsi="宋体" w:hint="eastAsia"/>
                <w:szCs w:val="21"/>
              </w:rPr>
              <w:t xml:space="preserve">                    签章（宣传部）</w:t>
            </w:r>
          </w:p>
          <w:p w:rsidR="00B67117" w:rsidRPr="00835A45" w:rsidRDefault="00B67117" w:rsidP="00C04FE4">
            <w:pPr>
              <w:ind w:firstLineChars="1350" w:firstLine="2835"/>
              <w:jc w:val="center"/>
              <w:rPr>
                <w:rFonts w:ascii="仿宋_GB2312" w:eastAsia="仿宋_GB2312" w:hAnsi="宋体"/>
                <w:szCs w:val="21"/>
              </w:rPr>
            </w:pPr>
            <w:r w:rsidRPr="00835A45">
              <w:rPr>
                <w:rFonts w:ascii="仿宋_GB2312" w:eastAsia="仿宋_GB2312" w:hAnsi="宋体" w:hint="eastAsia"/>
                <w:szCs w:val="21"/>
              </w:rPr>
              <w:t>年   月   日</w:t>
            </w:r>
          </w:p>
        </w:tc>
      </w:tr>
    </w:tbl>
    <w:p w:rsidR="00B67117" w:rsidRPr="00F35F63" w:rsidRDefault="00B67117" w:rsidP="00B67117">
      <w:pPr>
        <w:jc w:val="right"/>
        <w:rPr>
          <w:szCs w:val="24"/>
        </w:rPr>
      </w:pPr>
      <w:r w:rsidRPr="00F35F63">
        <w:rPr>
          <w:rFonts w:hint="eastAsia"/>
          <w:szCs w:val="24"/>
        </w:rPr>
        <w:t xml:space="preserve">  </w:t>
      </w:r>
      <w:r w:rsidRPr="00F35F63">
        <w:rPr>
          <w:rFonts w:hint="eastAsia"/>
          <w:szCs w:val="24"/>
        </w:rPr>
        <w:t>党委宣传部制</w:t>
      </w:r>
    </w:p>
    <w:p w:rsidR="00B67117" w:rsidRPr="00F35F63" w:rsidRDefault="00B67117" w:rsidP="00B67117">
      <w:pPr>
        <w:jc w:val="left"/>
        <w:rPr>
          <w:rFonts w:ascii="仿宋_GB2312" w:eastAsia="仿宋_GB2312" w:hAnsi="华文仿宋"/>
          <w:sz w:val="28"/>
          <w:szCs w:val="28"/>
        </w:rPr>
      </w:pPr>
      <w:r w:rsidRPr="00F35F63">
        <w:rPr>
          <w:rFonts w:hint="eastAsia"/>
          <w:sz w:val="18"/>
        </w:rPr>
        <w:t>注：</w:t>
      </w:r>
      <w:r w:rsidRPr="00F35F63">
        <w:rPr>
          <w:rFonts w:ascii="宋体" w:hAnsi="宋体" w:hint="eastAsia"/>
          <w:sz w:val="18"/>
          <w:szCs w:val="18"/>
        </w:rPr>
        <w:t>实名认证</w:t>
      </w:r>
      <w:r w:rsidRPr="00F35F63">
        <w:rPr>
          <w:rFonts w:ascii="宋体" w:hAnsi="宋体"/>
          <w:sz w:val="18"/>
          <w:szCs w:val="18"/>
        </w:rPr>
        <w:t>申请</w:t>
      </w:r>
      <w:r w:rsidRPr="00F35F63">
        <w:rPr>
          <w:rFonts w:ascii="宋体" w:hAnsi="宋体" w:hint="eastAsia"/>
          <w:sz w:val="18"/>
          <w:szCs w:val="18"/>
        </w:rPr>
        <w:t>表</w:t>
      </w:r>
      <w:r w:rsidRPr="00F35F63">
        <w:rPr>
          <w:rFonts w:hint="eastAsia"/>
          <w:sz w:val="18"/>
        </w:rPr>
        <w:t>一式三份，签章</w:t>
      </w:r>
      <w:proofErr w:type="gramStart"/>
      <w:r w:rsidRPr="00F35F63">
        <w:rPr>
          <w:rFonts w:hint="eastAsia"/>
          <w:sz w:val="18"/>
        </w:rPr>
        <w:t>后党委</w:t>
      </w:r>
      <w:proofErr w:type="gramEnd"/>
      <w:r w:rsidRPr="00F35F63">
        <w:rPr>
          <w:rFonts w:hint="eastAsia"/>
          <w:sz w:val="18"/>
        </w:rPr>
        <w:t>宣传部、主办单位</w:t>
      </w:r>
      <w:r w:rsidRPr="00F35F63">
        <w:rPr>
          <w:sz w:val="18"/>
        </w:rPr>
        <w:t>、申办单位</w:t>
      </w:r>
      <w:r w:rsidRPr="00F35F63">
        <w:rPr>
          <w:rFonts w:hint="eastAsia"/>
          <w:sz w:val="18"/>
        </w:rPr>
        <w:t>各存一份。电子版发送至邮箱：</w:t>
      </w:r>
      <w:hyperlink r:id="rId8" w:history="1">
        <w:r w:rsidRPr="00F35F63">
          <w:rPr>
            <w:color w:val="0000FF"/>
            <w:u w:val="single"/>
          </w:rPr>
          <w:t>bbs302</w:t>
        </w:r>
        <w:r w:rsidRPr="00F35F63">
          <w:rPr>
            <w:rFonts w:hint="eastAsia"/>
            <w:color w:val="0000FF"/>
            <w:u w:val="single"/>
          </w:rPr>
          <w:t>@</w:t>
        </w:r>
        <w:r w:rsidRPr="00F35F63">
          <w:rPr>
            <w:color w:val="0000FF"/>
            <w:u w:val="single"/>
          </w:rPr>
          <w:t>usst</w:t>
        </w:r>
        <w:r w:rsidRPr="00F35F63">
          <w:rPr>
            <w:rFonts w:hint="eastAsia"/>
            <w:color w:val="0000FF"/>
            <w:u w:val="single"/>
          </w:rPr>
          <w:t>.edu.cn</w:t>
        </w:r>
      </w:hyperlink>
      <w:r w:rsidRPr="00F35F63">
        <w:rPr>
          <w:rFonts w:hint="eastAsia"/>
          <w:sz w:val="18"/>
        </w:rPr>
        <w:t>。（格致堂</w:t>
      </w:r>
      <w:r w:rsidRPr="00F35F63">
        <w:rPr>
          <w:rFonts w:hint="eastAsia"/>
          <w:sz w:val="18"/>
        </w:rPr>
        <w:t>308</w:t>
      </w:r>
      <w:r w:rsidRPr="00F35F63">
        <w:rPr>
          <w:rFonts w:hint="eastAsia"/>
          <w:sz w:val="18"/>
        </w:rPr>
        <w:t>室；联系人：卢萧、金坤</w:t>
      </w:r>
      <w:r w:rsidRPr="00F35F63">
        <w:rPr>
          <w:sz w:val="18"/>
        </w:rPr>
        <w:t>；电话：</w:t>
      </w:r>
      <w:r w:rsidRPr="00F35F63">
        <w:rPr>
          <w:rFonts w:hint="eastAsia"/>
          <w:sz w:val="18"/>
        </w:rPr>
        <w:t>55270569</w:t>
      </w:r>
      <w:r w:rsidRPr="00F35F63">
        <w:rPr>
          <w:rFonts w:hint="eastAsia"/>
          <w:sz w:val="18"/>
        </w:rPr>
        <w:t>、</w:t>
      </w:r>
      <w:r w:rsidRPr="00F35F63">
        <w:rPr>
          <w:rFonts w:hint="eastAsia"/>
          <w:sz w:val="18"/>
        </w:rPr>
        <w:t>55273879</w:t>
      </w:r>
      <w:r w:rsidRPr="00F35F63">
        <w:rPr>
          <w:rFonts w:hint="eastAsia"/>
          <w:sz w:val="18"/>
        </w:rPr>
        <w:t>）。</w:t>
      </w:r>
    </w:p>
    <w:p w:rsidR="00B67117" w:rsidRPr="005F20BC" w:rsidRDefault="00B67117" w:rsidP="00B67117">
      <w:pPr>
        <w:rPr>
          <w:rFonts w:ascii="仿宋_GB2312" w:eastAsia="仿宋_GB2312"/>
          <w:sz w:val="28"/>
          <w:szCs w:val="28"/>
        </w:rPr>
      </w:pPr>
      <w:r w:rsidRPr="005F20BC">
        <w:rPr>
          <w:rFonts w:ascii="仿宋_GB2312" w:eastAsia="仿宋_GB2312" w:hint="eastAsia"/>
          <w:sz w:val="28"/>
          <w:szCs w:val="28"/>
        </w:rPr>
        <w:t>附件2：</w:t>
      </w:r>
    </w:p>
    <w:p w:rsidR="00B67117" w:rsidRPr="00880748" w:rsidRDefault="00B67117" w:rsidP="00B67117">
      <w:pPr>
        <w:pStyle w:val="2"/>
        <w:jc w:val="center"/>
        <w:rPr>
          <w:sz w:val="30"/>
          <w:szCs w:val="30"/>
        </w:rPr>
      </w:pPr>
      <w:bookmarkStart w:id="5" w:name="_Toc485801110"/>
      <w:bookmarkStart w:id="6" w:name="_Toc485801181"/>
      <w:proofErr w:type="spellStart"/>
      <w:r w:rsidRPr="00880748">
        <w:rPr>
          <w:rFonts w:hint="eastAsia"/>
          <w:sz w:val="30"/>
          <w:szCs w:val="30"/>
        </w:rPr>
        <w:lastRenderedPageBreak/>
        <w:t>上海理工大学新媒体备案表</w:t>
      </w:r>
      <w:bookmarkEnd w:id="5"/>
      <w:bookmarkEnd w:id="6"/>
      <w:proofErr w:type="spellEnd"/>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185"/>
        <w:gridCol w:w="1791"/>
        <w:gridCol w:w="208"/>
        <w:gridCol w:w="6"/>
        <w:gridCol w:w="1204"/>
        <w:gridCol w:w="65"/>
        <w:gridCol w:w="6"/>
        <w:gridCol w:w="3546"/>
      </w:tblGrid>
      <w:tr w:rsidR="00B67117" w:rsidRPr="004769EA" w:rsidTr="00C04FE4">
        <w:trPr>
          <w:trHeight w:val="411"/>
          <w:jc w:val="center"/>
        </w:trPr>
        <w:tc>
          <w:tcPr>
            <w:tcW w:w="1742" w:type="dxa"/>
            <w:gridSpan w:val="2"/>
            <w:tcBorders>
              <w:top w:val="single" w:sz="4" w:space="0" w:color="auto"/>
              <w:left w:val="single" w:sz="4" w:space="0" w:color="auto"/>
              <w:bottom w:val="single" w:sz="4" w:space="0" w:color="auto"/>
              <w:right w:val="single" w:sz="4" w:space="0" w:color="auto"/>
            </w:tcBorders>
            <w:vAlign w:val="center"/>
            <w:hideMark/>
          </w:tcPr>
          <w:p w:rsidR="00B67117" w:rsidRPr="004769EA" w:rsidRDefault="00B67117" w:rsidP="00C04FE4">
            <w:pPr>
              <w:spacing w:line="360" w:lineRule="auto"/>
              <w:jc w:val="center"/>
              <w:rPr>
                <w:rFonts w:ascii="宋体" w:hAnsi="宋体"/>
              </w:rPr>
            </w:pPr>
            <w:r w:rsidRPr="004769EA">
              <w:rPr>
                <w:rFonts w:ascii="宋体" w:hAnsi="宋体" w:hint="eastAsia"/>
              </w:rPr>
              <w:t>申办单位</w:t>
            </w:r>
          </w:p>
        </w:tc>
        <w:tc>
          <w:tcPr>
            <w:tcW w:w="1791" w:type="dxa"/>
            <w:tcBorders>
              <w:top w:val="single" w:sz="4" w:space="0" w:color="auto"/>
              <w:left w:val="single" w:sz="4" w:space="0" w:color="auto"/>
              <w:bottom w:val="single" w:sz="4" w:space="0" w:color="auto"/>
              <w:right w:val="single" w:sz="4" w:space="0" w:color="auto"/>
            </w:tcBorders>
          </w:tcPr>
          <w:p w:rsidR="00B67117" w:rsidRPr="004769EA" w:rsidRDefault="00B67117" w:rsidP="00C04FE4">
            <w:pPr>
              <w:spacing w:line="360" w:lineRule="auto"/>
              <w:rPr>
                <w:rFonts w:ascii="宋体" w:hAnsi="宋体"/>
              </w:rPr>
            </w:pPr>
          </w:p>
        </w:tc>
        <w:tc>
          <w:tcPr>
            <w:tcW w:w="1418" w:type="dxa"/>
            <w:gridSpan w:val="3"/>
            <w:tcBorders>
              <w:top w:val="single" w:sz="4" w:space="0" w:color="auto"/>
              <w:left w:val="single" w:sz="4" w:space="0" w:color="auto"/>
              <w:bottom w:val="single" w:sz="4" w:space="0" w:color="auto"/>
              <w:right w:val="single" w:sz="4" w:space="0" w:color="auto"/>
            </w:tcBorders>
          </w:tcPr>
          <w:p w:rsidR="00B67117" w:rsidRPr="004769EA" w:rsidRDefault="00B67117" w:rsidP="00C04FE4">
            <w:pPr>
              <w:spacing w:line="360" w:lineRule="auto"/>
              <w:jc w:val="center"/>
              <w:rPr>
                <w:rFonts w:ascii="宋体" w:hAnsi="宋体"/>
              </w:rPr>
            </w:pPr>
            <w:r w:rsidRPr="004769EA">
              <w:rPr>
                <w:rFonts w:ascii="宋体" w:hAnsi="宋体" w:hint="eastAsia"/>
              </w:rPr>
              <w:t>新媒体类别</w:t>
            </w:r>
          </w:p>
        </w:tc>
        <w:tc>
          <w:tcPr>
            <w:tcW w:w="3617" w:type="dxa"/>
            <w:gridSpan w:val="3"/>
            <w:tcBorders>
              <w:top w:val="single" w:sz="4" w:space="0" w:color="auto"/>
              <w:left w:val="single" w:sz="4" w:space="0" w:color="auto"/>
              <w:bottom w:val="single" w:sz="4" w:space="0" w:color="auto"/>
              <w:right w:val="single" w:sz="4" w:space="0" w:color="auto"/>
            </w:tcBorders>
          </w:tcPr>
          <w:p w:rsidR="00B67117" w:rsidRPr="004769EA" w:rsidRDefault="00B67117" w:rsidP="00C04FE4">
            <w:pPr>
              <w:spacing w:line="360" w:lineRule="auto"/>
              <w:jc w:val="center"/>
              <w:rPr>
                <w:rFonts w:ascii="宋体" w:hAnsi="宋体"/>
              </w:rPr>
            </w:pPr>
            <w:r w:rsidRPr="004769EA">
              <w:rPr>
                <w:rFonts w:ascii="宋体" w:hAnsi="宋体" w:hint="eastAsia"/>
              </w:rPr>
              <w:t>微博（</w:t>
            </w:r>
            <w:r>
              <w:rPr>
                <w:rFonts w:ascii="宋体" w:hAnsi="宋体" w:hint="eastAsia"/>
              </w:rPr>
              <w:t xml:space="preserve">  </w:t>
            </w:r>
            <w:r w:rsidRPr="004769EA">
              <w:rPr>
                <w:rFonts w:ascii="宋体" w:hAnsi="宋体" w:hint="eastAsia"/>
              </w:rPr>
              <w:t>）微信（</w:t>
            </w:r>
            <w:r>
              <w:rPr>
                <w:rFonts w:ascii="宋体" w:hAnsi="宋体" w:hint="eastAsia"/>
              </w:rPr>
              <w:t xml:space="preserve">  </w:t>
            </w:r>
            <w:r w:rsidRPr="004769EA">
              <w:rPr>
                <w:rFonts w:ascii="宋体" w:hAnsi="宋体" w:hint="eastAsia"/>
              </w:rPr>
              <w:t>）其他（</w:t>
            </w:r>
            <w:r>
              <w:rPr>
                <w:rFonts w:ascii="宋体" w:hAnsi="宋体" w:hint="eastAsia"/>
              </w:rPr>
              <w:t xml:space="preserve">  </w:t>
            </w:r>
            <w:r w:rsidRPr="004769EA">
              <w:rPr>
                <w:rFonts w:ascii="宋体" w:hAnsi="宋体" w:hint="eastAsia"/>
              </w:rPr>
              <w:t>）</w:t>
            </w:r>
          </w:p>
        </w:tc>
      </w:tr>
      <w:tr w:rsidR="00B67117" w:rsidRPr="004769EA" w:rsidTr="00C04FE4">
        <w:trPr>
          <w:trHeight w:val="510"/>
          <w:jc w:val="center"/>
        </w:trPr>
        <w:tc>
          <w:tcPr>
            <w:tcW w:w="1742" w:type="dxa"/>
            <w:gridSpan w:val="2"/>
            <w:tcBorders>
              <w:top w:val="single" w:sz="4" w:space="0" w:color="auto"/>
              <w:left w:val="single" w:sz="4" w:space="0" w:color="auto"/>
              <w:bottom w:val="single" w:sz="4" w:space="0" w:color="auto"/>
              <w:right w:val="single" w:sz="4" w:space="0" w:color="auto"/>
            </w:tcBorders>
            <w:vAlign w:val="center"/>
            <w:hideMark/>
          </w:tcPr>
          <w:p w:rsidR="00B67117" w:rsidRPr="004769EA" w:rsidRDefault="00B67117" w:rsidP="00C04FE4">
            <w:pPr>
              <w:spacing w:line="360" w:lineRule="auto"/>
              <w:jc w:val="center"/>
              <w:rPr>
                <w:rFonts w:ascii="宋体" w:hAnsi="宋体"/>
              </w:rPr>
            </w:pPr>
            <w:r w:rsidRPr="004769EA">
              <w:rPr>
                <w:rFonts w:ascii="宋体" w:hAnsi="宋体" w:hint="eastAsia"/>
              </w:rPr>
              <w:t>微博、微信号</w:t>
            </w:r>
          </w:p>
        </w:tc>
        <w:tc>
          <w:tcPr>
            <w:tcW w:w="6826" w:type="dxa"/>
            <w:gridSpan w:val="7"/>
            <w:tcBorders>
              <w:top w:val="single" w:sz="4" w:space="0" w:color="auto"/>
              <w:left w:val="single" w:sz="4" w:space="0" w:color="auto"/>
              <w:bottom w:val="single" w:sz="4" w:space="0" w:color="auto"/>
              <w:right w:val="single" w:sz="4" w:space="0" w:color="auto"/>
            </w:tcBorders>
          </w:tcPr>
          <w:p w:rsidR="00B67117" w:rsidRPr="004769EA" w:rsidRDefault="00B67117" w:rsidP="00C04FE4">
            <w:pPr>
              <w:spacing w:line="360" w:lineRule="auto"/>
              <w:rPr>
                <w:rFonts w:ascii="宋体" w:hAnsi="宋体"/>
              </w:rPr>
            </w:pPr>
          </w:p>
        </w:tc>
      </w:tr>
      <w:tr w:rsidR="00B67117" w:rsidRPr="004769EA" w:rsidTr="00C04FE4">
        <w:trPr>
          <w:trHeight w:val="857"/>
          <w:jc w:val="center"/>
        </w:trPr>
        <w:tc>
          <w:tcPr>
            <w:tcW w:w="1742" w:type="dxa"/>
            <w:gridSpan w:val="2"/>
            <w:tcBorders>
              <w:top w:val="single" w:sz="4" w:space="0" w:color="auto"/>
              <w:left w:val="single" w:sz="4" w:space="0" w:color="auto"/>
              <w:bottom w:val="single" w:sz="4" w:space="0" w:color="auto"/>
              <w:right w:val="single" w:sz="4" w:space="0" w:color="auto"/>
            </w:tcBorders>
            <w:vAlign w:val="center"/>
            <w:hideMark/>
          </w:tcPr>
          <w:p w:rsidR="00B67117" w:rsidRPr="004769EA" w:rsidRDefault="00B67117" w:rsidP="00C04FE4">
            <w:pPr>
              <w:spacing w:line="360" w:lineRule="auto"/>
              <w:jc w:val="center"/>
              <w:rPr>
                <w:rFonts w:ascii="宋体" w:hAnsi="宋体"/>
              </w:rPr>
            </w:pPr>
            <w:r w:rsidRPr="004769EA">
              <w:rPr>
                <w:rFonts w:ascii="宋体" w:hAnsi="宋体" w:hint="eastAsia"/>
              </w:rPr>
              <w:t>微博、</w:t>
            </w:r>
            <w:proofErr w:type="gramStart"/>
            <w:r w:rsidRPr="004769EA">
              <w:rPr>
                <w:rFonts w:ascii="宋体" w:hAnsi="宋体" w:hint="eastAsia"/>
              </w:rPr>
              <w:t>微信昵称</w:t>
            </w:r>
            <w:proofErr w:type="gramEnd"/>
          </w:p>
        </w:tc>
        <w:tc>
          <w:tcPr>
            <w:tcW w:w="6826" w:type="dxa"/>
            <w:gridSpan w:val="7"/>
            <w:tcBorders>
              <w:top w:val="single" w:sz="4" w:space="0" w:color="auto"/>
              <w:left w:val="single" w:sz="4" w:space="0" w:color="auto"/>
              <w:bottom w:val="single" w:sz="4" w:space="0" w:color="auto"/>
              <w:right w:val="single" w:sz="4" w:space="0" w:color="auto"/>
            </w:tcBorders>
          </w:tcPr>
          <w:p w:rsidR="00B67117" w:rsidRPr="004769EA" w:rsidRDefault="00B67117" w:rsidP="00C04FE4">
            <w:pPr>
              <w:spacing w:line="360" w:lineRule="auto"/>
              <w:rPr>
                <w:rFonts w:ascii="宋体" w:hAnsi="宋体"/>
              </w:rPr>
            </w:pPr>
          </w:p>
        </w:tc>
      </w:tr>
      <w:tr w:rsidR="00B67117" w:rsidRPr="004769EA" w:rsidTr="00C04FE4">
        <w:trPr>
          <w:trHeight w:val="1251"/>
          <w:jc w:val="center"/>
        </w:trPr>
        <w:tc>
          <w:tcPr>
            <w:tcW w:w="1742" w:type="dxa"/>
            <w:gridSpan w:val="2"/>
            <w:tcBorders>
              <w:top w:val="single" w:sz="4" w:space="0" w:color="auto"/>
              <w:left w:val="single" w:sz="4" w:space="0" w:color="auto"/>
              <w:bottom w:val="single" w:sz="4" w:space="0" w:color="auto"/>
              <w:right w:val="single" w:sz="4" w:space="0" w:color="auto"/>
            </w:tcBorders>
            <w:vAlign w:val="center"/>
            <w:hideMark/>
          </w:tcPr>
          <w:p w:rsidR="00B67117" w:rsidRPr="004769EA" w:rsidRDefault="00B67117" w:rsidP="00C04FE4">
            <w:pPr>
              <w:spacing w:line="360" w:lineRule="auto"/>
              <w:jc w:val="center"/>
              <w:rPr>
                <w:rFonts w:ascii="宋体" w:hAnsi="宋体"/>
              </w:rPr>
            </w:pPr>
            <w:r w:rsidRPr="004769EA">
              <w:rPr>
                <w:rFonts w:ascii="宋体" w:hAnsi="宋体" w:hint="eastAsia"/>
              </w:rPr>
              <w:t>微博、</w:t>
            </w:r>
            <w:proofErr w:type="gramStart"/>
            <w:r w:rsidRPr="004769EA">
              <w:rPr>
                <w:rFonts w:ascii="宋体" w:hAnsi="宋体" w:hint="eastAsia"/>
              </w:rPr>
              <w:t>微信</w:t>
            </w:r>
            <w:proofErr w:type="gramEnd"/>
            <w:r w:rsidRPr="004769EA">
              <w:rPr>
                <w:rFonts w:ascii="宋体" w:hAnsi="宋体" w:hint="eastAsia"/>
              </w:rPr>
              <w:t>ID</w:t>
            </w:r>
          </w:p>
        </w:tc>
        <w:tc>
          <w:tcPr>
            <w:tcW w:w="6826" w:type="dxa"/>
            <w:gridSpan w:val="7"/>
            <w:tcBorders>
              <w:top w:val="single" w:sz="4" w:space="0" w:color="auto"/>
              <w:left w:val="single" w:sz="4" w:space="0" w:color="auto"/>
              <w:bottom w:val="single" w:sz="4" w:space="0" w:color="auto"/>
              <w:right w:val="single" w:sz="4" w:space="0" w:color="auto"/>
            </w:tcBorders>
          </w:tcPr>
          <w:p w:rsidR="00B67117" w:rsidRPr="004769EA" w:rsidRDefault="00B67117" w:rsidP="00C04FE4">
            <w:pPr>
              <w:spacing w:line="360" w:lineRule="auto"/>
              <w:rPr>
                <w:rFonts w:ascii="宋体" w:hAnsi="宋体"/>
              </w:rPr>
            </w:pPr>
          </w:p>
        </w:tc>
      </w:tr>
      <w:tr w:rsidR="00B67117" w:rsidRPr="004769EA" w:rsidTr="00C04FE4">
        <w:trPr>
          <w:trHeight w:val="703"/>
          <w:jc w:val="center"/>
        </w:trPr>
        <w:tc>
          <w:tcPr>
            <w:tcW w:w="1742" w:type="dxa"/>
            <w:gridSpan w:val="2"/>
            <w:tcBorders>
              <w:top w:val="single" w:sz="4" w:space="0" w:color="auto"/>
              <w:left w:val="single" w:sz="4" w:space="0" w:color="auto"/>
              <w:bottom w:val="single" w:sz="4" w:space="0" w:color="auto"/>
              <w:right w:val="single" w:sz="4" w:space="0" w:color="auto"/>
            </w:tcBorders>
            <w:vAlign w:val="center"/>
            <w:hideMark/>
          </w:tcPr>
          <w:p w:rsidR="00B67117" w:rsidRPr="004769EA" w:rsidRDefault="00B67117" w:rsidP="00C04FE4">
            <w:pPr>
              <w:spacing w:line="360" w:lineRule="auto"/>
              <w:jc w:val="center"/>
              <w:rPr>
                <w:rFonts w:ascii="宋体" w:hAnsi="宋体"/>
              </w:rPr>
            </w:pPr>
            <w:r w:rsidRPr="004769EA">
              <w:rPr>
                <w:rFonts w:ascii="宋体" w:hAnsi="宋体" w:hint="eastAsia"/>
              </w:rPr>
              <w:t>主办单位</w:t>
            </w:r>
          </w:p>
        </w:tc>
        <w:tc>
          <w:tcPr>
            <w:tcW w:w="6826" w:type="dxa"/>
            <w:gridSpan w:val="7"/>
            <w:tcBorders>
              <w:top w:val="single" w:sz="4" w:space="0" w:color="auto"/>
              <w:left w:val="single" w:sz="4" w:space="0" w:color="auto"/>
              <w:bottom w:val="single" w:sz="4" w:space="0" w:color="auto"/>
              <w:right w:val="single" w:sz="4" w:space="0" w:color="auto"/>
            </w:tcBorders>
          </w:tcPr>
          <w:p w:rsidR="00B67117" w:rsidRPr="004769EA" w:rsidRDefault="00B67117" w:rsidP="00C04FE4">
            <w:pPr>
              <w:spacing w:line="360" w:lineRule="auto"/>
              <w:rPr>
                <w:rFonts w:ascii="宋体" w:hAnsi="宋体"/>
              </w:rPr>
            </w:pPr>
          </w:p>
        </w:tc>
      </w:tr>
      <w:tr w:rsidR="00B67117" w:rsidRPr="004769EA" w:rsidTr="00C04FE4">
        <w:trPr>
          <w:trHeight w:val="2022"/>
          <w:jc w:val="center"/>
        </w:trPr>
        <w:tc>
          <w:tcPr>
            <w:tcW w:w="1742" w:type="dxa"/>
            <w:gridSpan w:val="2"/>
            <w:tcBorders>
              <w:top w:val="single" w:sz="4" w:space="0" w:color="auto"/>
              <w:left w:val="single" w:sz="4" w:space="0" w:color="auto"/>
              <w:bottom w:val="single" w:sz="4" w:space="0" w:color="auto"/>
              <w:right w:val="single" w:sz="4" w:space="0" w:color="auto"/>
            </w:tcBorders>
            <w:vAlign w:val="center"/>
            <w:hideMark/>
          </w:tcPr>
          <w:p w:rsidR="00B67117" w:rsidRPr="004769EA" w:rsidRDefault="00B67117" w:rsidP="00C04FE4">
            <w:pPr>
              <w:spacing w:line="360" w:lineRule="auto"/>
              <w:jc w:val="center"/>
              <w:rPr>
                <w:rFonts w:ascii="宋体" w:hAnsi="宋体"/>
              </w:rPr>
            </w:pPr>
            <w:r w:rsidRPr="004769EA">
              <w:rPr>
                <w:rFonts w:ascii="宋体" w:hAnsi="宋体" w:hint="eastAsia"/>
              </w:rPr>
              <w:t>功能定位</w:t>
            </w:r>
          </w:p>
        </w:tc>
        <w:tc>
          <w:tcPr>
            <w:tcW w:w="6826" w:type="dxa"/>
            <w:gridSpan w:val="7"/>
            <w:tcBorders>
              <w:top w:val="single" w:sz="4" w:space="0" w:color="auto"/>
              <w:left w:val="single" w:sz="4" w:space="0" w:color="auto"/>
              <w:bottom w:val="single" w:sz="4" w:space="0" w:color="auto"/>
              <w:right w:val="single" w:sz="4" w:space="0" w:color="auto"/>
            </w:tcBorders>
          </w:tcPr>
          <w:p w:rsidR="00B67117" w:rsidRPr="004769EA" w:rsidRDefault="00B67117" w:rsidP="00C04FE4">
            <w:pPr>
              <w:spacing w:line="360" w:lineRule="auto"/>
              <w:rPr>
                <w:rFonts w:ascii="宋体" w:hAnsi="宋体"/>
              </w:rPr>
            </w:pPr>
            <w:r w:rsidRPr="004769EA">
              <w:rPr>
                <w:rFonts w:ascii="宋体" w:hAnsi="宋体" w:hint="eastAsia"/>
              </w:rPr>
              <w:t>对开通官方微博、</w:t>
            </w:r>
            <w:proofErr w:type="gramStart"/>
            <w:r w:rsidRPr="004769EA">
              <w:rPr>
                <w:rFonts w:ascii="宋体" w:hAnsi="宋体" w:hint="eastAsia"/>
              </w:rPr>
              <w:t>微信等</w:t>
            </w:r>
            <w:proofErr w:type="gramEnd"/>
            <w:r w:rsidRPr="004769EA">
              <w:rPr>
                <w:rFonts w:ascii="宋体" w:hAnsi="宋体" w:hint="eastAsia"/>
              </w:rPr>
              <w:t>新媒体的宗旨、信息发布范围等进行说明：</w:t>
            </w:r>
          </w:p>
        </w:tc>
      </w:tr>
      <w:tr w:rsidR="00B67117" w:rsidRPr="004769EA" w:rsidTr="00C04FE4">
        <w:trPr>
          <w:trHeight w:hRule="exact" w:val="624"/>
          <w:jc w:val="center"/>
        </w:trPr>
        <w:tc>
          <w:tcPr>
            <w:tcW w:w="557" w:type="dxa"/>
            <w:vMerge w:val="restart"/>
            <w:tcBorders>
              <w:top w:val="single" w:sz="4" w:space="0" w:color="auto"/>
              <w:left w:val="single" w:sz="4" w:space="0" w:color="auto"/>
              <w:bottom w:val="single" w:sz="4" w:space="0" w:color="auto"/>
              <w:right w:val="single" w:sz="4" w:space="0" w:color="auto"/>
            </w:tcBorders>
            <w:vAlign w:val="center"/>
            <w:hideMark/>
          </w:tcPr>
          <w:p w:rsidR="00B67117" w:rsidRPr="004769EA" w:rsidRDefault="00B67117" w:rsidP="00C04FE4">
            <w:pPr>
              <w:spacing w:line="276" w:lineRule="auto"/>
              <w:jc w:val="center"/>
              <w:rPr>
                <w:rFonts w:ascii="宋体" w:hAnsi="宋体"/>
              </w:rPr>
            </w:pPr>
            <w:r w:rsidRPr="004769EA">
              <w:rPr>
                <w:rFonts w:ascii="宋体" w:hAnsi="宋体" w:hint="eastAsia"/>
              </w:rPr>
              <w:t>联系人</w:t>
            </w:r>
          </w:p>
        </w:tc>
        <w:tc>
          <w:tcPr>
            <w:tcW w:w="1185" w:type="dxa"/>
            <w:tcBorders>
              <w:top w:val="single" w:sz="4" w:space="0" w:color="auto"/>
              <w:left w:val="single" w:sz="4" w:space="0" w:color="auto"/>
              <w:bottom w:val="single" w:sz="4" w:space="0" w:color="auto"/>
              <w:right w:val="single" w:sz="4" w:space="0" w:color="auto"/>
            </w:tcBorders>
            <w:vAlign w:val="center"/>
            <w:hideMark/>
          </w:tcPr>
          <w:p w:rsidR="00B67117" w:rsidRPr="004769EA" w:rsidRDefault="00B67117" w:rsidP="00C04FE4">
            <w:pPr>
              <w:spacing w:line="360" w:lineRule="auto"/>
              <w:jc w:val="center"/>
              <w:rPr>
                <w:rFonts w:ascii="宋体" w:hAnsi="宋体"/>
              </w:rPr>
            </w:pPr>
            <w:r w:rsidRPr="004769EA">
              <w:rPr>
                <w:rFonts w:ascii="宋体" w:hAnsi="宋体" w:hint="eastAsia"/>
              </w:rPr>
              <w:t>姓名</w:t>
            </w:r>
          </w:p>
        </w:tc>
        <w:tc>
          <w:tcPr>
            <w:tcW w:w="2005" w:type="dxa"/>
            <w:gridSpan w:val="3"/>
            <w:tcBorders>
              <w:top w:val="single" w:sz="4" w:space="0" w:color="auto"/>
              <w:left w:val="single" w:sz="4" w:space="0" w:color="auto"/>
              <w:bottom w:val="single" w:sz="4" w:space="0" w:color="auto"/>
              <w:right w:val="single" w:sz="4" w:space="0" w:color="auto"/>
            </w:tcBorders>
            <w:vAlign w:val="center"/>
          </w:tcPr>
          <w:p w:rsidR="00B67117" w:rsidRPr="004769EA" w:rsidRDefault="00B67117" w:rsidP="00C04FE4">
            <w:pPr>
              <w:spacing w:line="360" w:lineRule="auto"/>
              <w:jc w:val="center"/>
              <w:rPr>
                <w:rFonts w:ascii="宋体" w:hAnsi="宋体"/>
              </w:rPr>
            </w:pP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B67117" w:rsidRPr="004769EA" w:rsidRDefault="00B67117" w:rsidP="00C04FE4">
            <w:pPr>
              <w:spacing w:line="360" w:lineRule="auto"/>
              <w:jc w:val="center"/>
              <w:rPr>
                <w:rFonts w:ascii="宋体" w:hAnsi="宋体"/>
              </w:rPr>
            </w:pPr>
            <w:r w:rsidRPr="004769EA">
              <w:rPr>
                <w:rFonts w:ascii="宋体" w:hAnsi="宋体" w:hint="eastAsia"/>
              </w:rPr>
              <w:t>职务</w:t>
            </w:r>
          </w:p>
        </w:tc>
        <w:tc>
          <w:tcPr>
            <w:tcW w:w="3546" w:type="dxa"/>
            <w:tcBorders>
              <w:top w:val="single" w:sz="4" w:space="0" w:color="auto"/>
              <w:left w:val="single" w:sz="4" w:space="0" w:color="auto"/>
              <w:bottom w:val="single" w:sz="4" w:space="0" w:color="auto"/>
              <w:right w:val="single" w:sz="4" w:space="0" w:color="auto"/>
            </w:tcBorders>
            <w:vAlign w:val="center"/>
          </w:tcPr>
          <w:p w:rsidR="00B67117" w:rsidRPr="004769EA" w:rsidRDefault="00B67117" w:rsidP="00C04FE4">
            <w:pPr>
              <w:spacing w:line="360" w:lineRule="auto"/>
              <w:jc w:val="center"/>
              <w:rPr>
                <w:rFonts w:ascii="宋体" w:hAnsi="宋体"/>
              </w:rPr>
            </w:pPr>
          </w:p>
        </w:tc>
      </w:tr>
      <w:tr w:rsidR="00B67117" w:rsidRPr="004769EA" w:rsidTr="00C04FE4">
        <w:trPr>
          <w:trHeight w:hRule="exact" w:val="624"/>
          <w:jc w:val="center"/>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67117" w:rsidRPr="004769EA" w:rsidRDefault="00B67117" w:rsidP="00C04FE4">
            <w:pPr>
              <w:spacing w:line="360" w:lineRule="auto"/>
              <w:jc w:val="center"/>
              <w:rPr>
                <w:rFonts w:ascii="宋体" w:hAnsi="宋体"/>
              </w:rPr>
            </w:pPr>
          </w:p>
        </w:tc>
        <w:tc>
          <w:tcPr>
            <w:tcW w:w="1185" w:type="dxa"/>
            <w:tcBorders>
              <w:top w:val="single" w:sz="4" w:space="0" w:color="auto"/>
              <w:left w:val="single" w:sz="4" w:space="0" w:color="auto"/>
              <w:bottom w:val="single" w:sz="4" w:space="0" w:color="auto"/>
              <w:right w:val="single" w:sz="4" w:space="0" w:color="auto"/>
            </w:tcBorders>
            <w:vAlign w:val="center"/>
            <w:hideMark/>
          </w:tcPr>
          <w:p w:rsidR="00B67117" w:rsidRPr="004769EA" w:rsidRDefault="00B67117" w:rsidP="00C04FE4">
            <w:pPr>
              <w:spacing w:line="360" w:lineRule="auto"/>
              <w:jc w:val="center"/>
              <w:rPr>
                <w:rFonts w:ascii="宋体" w:hAnsi="宋体"/>
              </w:rPr>
            </w:pPr>
            <w:r w:rsidRPr="004769EA">
              <w:rPr>
                <w:rFonts w:ascii="宋体" w:hAnsi="宋体" w:hint="eastAsia"/>
              </w:rPr>
              <w:t>联系电话</w:t>
            </w:r>
          </w:p>
        </w:tc>
        <w:tc>
          <w:tcPr>
            <w:tcW w:w="2005" w:type="dxa"/>
            <w:gridSpan w:val="3"/>
            <w:tcBorders>
              <w:top w:val="single" w:sz="4" w:space="0" w:color="auto"/>
              <w:left w:val="single" w:sz="4" w:space="0" w:color="auto"/>
              <w:bottom w:val="single" w:sz="4" w:space="0" w:color="auto"/>
              <w:right w:val="single" w:sz="4" w:space="0" w:color="auto"/>
            </w:tcBorders>
            <w:vAlign w:val="center"/>
          </w:tcPr>
          <w:p w:rsidR="00B67117" w:rsidRPr="004769EA" w:rsidRDefault="00B67117" w:rsidP="00C04FE4">
            <w:pPr>
              <w:spacing w:line="360" w:lineRule="auto"/>
              <w:jc w:val="center"/>
              <w:rPr>
                <w:rFonts w:ascii="宋体" w:hAnsi="宋体"/>
              </w:rPr>
            </w:pP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B67117" w:rsidRPr="004769EA" w:rsidRDefault="00B67117" w:rsidP="00C04FE4">
            <w:pPr>
              <w:spacing w:line="360" w:lineRule="auto"/>
              <w:jc w:val="center"/>
              <w:rPr>
                <w:rFonts w:ascii="宋体" w:hAnsi="宋体"/>
              </w:rPr>
            </w:pPr>
            <w:r w:rsidRPr="004769EA">
              <w:rPr>
                <w:rFonts w:ascii="宋体" w:hAnsi="宋体" w:hint="eastAsia"/>
              </w:rPr>
              <w:t>邮箱</w:t>
            </w:r>
          </w:p>
        </w:tc>
        <w:tc>
          <w:tcPr>
            <w:tcW w:w="3546" w:type="dxa"/>
            <w:tcBorders>
              <w:top w:val="single" w:sz="4" w:space="0" w:color="auto"/>
              <w:left w:val="single" w:sz="4" w:space="0" w:color="auto"/>
              <w:bottom w:val="single" w:sz="4" w:space="0" w:color="auto"/>
              <w:right w:val="single" w:sz="4" w:space="0" w:color="auto"/>
            </w:tcBorders>
            <w:vAlign w:val="center"/>
          </w:tcPr>
          <w:p w:rsidR="00B67117" w:rsidRPr="004769EA" w:rsidRDefault="00B67117" w:rsidP="00C04FE4">
            <w:pPr>
              <w:spacing w:line="360" w:lineRule="auto"/>
              <w:jc w:val="center"/>
              <w:rPr>
                <w:rFonts w:ascii="宋体" w:hAnsi="宋体"/>
              </w:rPr>
            </w:pPr>
          </w:p>
        </w:tc>
      </w:tr>
      <w:tr w:rsidR="00B67117" w:rsidRPr="004769EA" w:rsidTr="00C04FE4">
        <w:trPr>
          <w:trHeight w:hRule="exact" w:val="624"/>
          <w:jc w:val="center"/>
        </w:trPr>
        <w:tc>
          <w:tcPr>
            <w:tcW w:w="557" w:type="dxa"/>
            <w:vMerge w:val="restart"/>
            <w:tcBorders>
              <w:top w:val="single" w:sz="4" w:space="0" w:color="auto"/>
              <w:left w:val="single" w:sz="4" w:space="0" w:color="auto"/>
              <w:bottom w:val="single" w:sz="4" w:space="0" w:color="auto"/>
              <w:right w:val="single" w:sz="4" w:space="0" w:color="auto"/>
            </w:tcBorders>
            <w:vAlign w:val="center"/>
            <w:hideMark/>
          </w:tcPr>
          <w:p w:rsidR="00B67117" w:rsidRPr="004769EA" w:rsidRDefault="00B67117" w:rsidP="00C04FE4">
            <w:pPr>
              <w:spacing w:line="276" w:lineRule="auto"/>
              <w:jc w:val="center"/>
              <w:rPr>
                <w:rFonts w:ascii="宋体" w:hAnsi="宋体"/>
              </w:rPr>
            </w:pPr>
            <w:r w:rsidRPr="004769EA">
              <w:rPr>
                <w:rFonts w:ascii="宋体" w:hAnsi="宋体" w:hint="eastAsia"/>
              </w:rPr>
              <w:t>负责人</w:t>
            </w:r>
          </w:p>
        </w:tc>
        <w:tc>
          <w:tcPr>
            <w:tcW w:w="1185" w:type="dxa"/>
            <w:tcBorders>
              <w:top w:val="single" w:sz="4" w:space="0" w:color="auto"/>
              <w:left w:val="single" w:sz="4" w:space="0" w:color="auto"/>
              <w:bottom w:val="single" w:sz="4" w:space="0" w:color="auto"/>
              <w:right w:val="single" w:sz="4" w:space="0" w:color="auto"/>
            </w:tcBorders>
            <w:vAlign w:val="center"/>
            <w:hideMark/>
          </w:tcPr>
          <w:p w:rsidR="00B67117" w:rsidRPr="004769EA" w:rsidRDefault="00B67117" w:rsidP="00C04FE4">
            <w:pPr>
              <w:spacing w:line="360" w:lineRule="auto"/>
              <w:jc w:val="center"/>
              <w:rPr>
                <w:rFonts w:ascii="宋体" w:hAnsi="宋体"/>
              </w:rPr>
            </w:pPr>
            <w:r w:rsidRPr="004769EA">
              <w:rPr>
                <w:rFonts w:ascii="宋体" w:hAnsi="宋体" w:hint="eastAsia"/>
              </w:rPr>
              <w:t>姓名</w:t>
            </w:r>
          </w:p>
        </w:tc>
        <w:tc>
          <w:tcPr>
            <w:tcW w:w="2005" w:type="dxa"/>
            <w:gridSpan w:val="3"/>
            <w:tcBorders>
              <w:top w:val="single" w:sz="4" w:space="0" w:color="auto"/>
              <w:left w:val="single" w:sz="4" w:space="0" w:color="auto"/>
              <w:bottom w:val="single" w:sz="4" w:space="0" w:color="auto"/>
              <w:right w:val="single" w:sz="4" w:space="0" w:color="auto"/>
            </w:tcBorders>
            <w:vAlign w:val="center"/>
          </w:tcPr>
          <w:p w:rsidR="00B67117" w:rsidRPr="004769EA" w:rsidRDefault="00B67117" w:rsidP="00C04FE4">
            <w:pPr>
              <w:spacing w:line="360" w:lineRule="auto"/>
              <w:jc w:val="center"/>
              <w:rPr>
                <w:rFonts w:ascii="宋体" w:hAnsi="宋体"/>
              </w:rPr>
            </w:pP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B67117" w:rsidRPr="004769EA" w:rsidRDefault="00B67117" w:rsidP="00C04FE4">
            <w:pPr>
              <w:spacing w:line="360" w:lineRule="auto"/>
              <w:jc w:val="center"/>
              <w:rPr>
                <w:rFonts w:ascii="宋体" w:hAnsi="宋体"/>
              </w:rPr>
            </w:pPr>
            <w:r w:rsidRPr="004769EA">
              <w:rPr>
                <w:rFonts w:ascii="宋体" w:hAnsi="宋体" w:hint="eastAsia"/>
              </w:rPr>
              <w:t>职务</w:t>
            </w:r>
          </w:p>
        </w:tc>
        <w:tc>
          <w:tcPr>
            <w:tcW w:w="3546" w:type="dxa"/>
            <w:tcBorders>
              <w:top w:val="single" w:sz="4" w:space="0" w:color="auto"/>
              <w:left w:val="single" w:sz="4" w:space="0" w:color="auto"/>
              <w:bottom w:val="single" w:sz="4" w:space="0" w:color="auto"/>
              <w:right w:val="single" w:sz="4" w:space="0" w:color="auto"/>
            </w:tcBorders>
            <w:vAlign w:val="center"/>
          </w:tcPr>
          <w:p w:rsidR="00B67117" w:rsidRPr="004769EA" w:rsidRDefault="00B67117" w:rsidP="00C04FE4">
            <w:pPr>
              <w:spacing w:line="360" w:lineRule="auto"/>
              <w:jc w:val="center"/>
              <w:rPr>
                <w:rFonts w:ascii="宋体" w:hAnsi="宋体"/>
              </w:rPr>
            </w:pPr>
          </w:p>
        </w:tc>
      </w:tr>
      <w:tr w:rsidR="00B67117" w:rsidRPr="004769EA" w:rsidTr="00C04FE4">
        <w:trPr>
          <w:trHeight w:hRule="exact" w:val="624"/>
          <w:jc w:val="center"/>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67117" w:rsidRPr="004769EA" w:rsidRDefault="00B67117" w:rsidP="00C04FE4">
            <w:pPr>
              <w:widowControl/>
              <w:spacing w:line="360" w:lineRule="auto"/>
              <w:jc w:val="center"/>
              <w:rPr>
                <w:rFonts w:ascii="宋体" w:hAnsi="宋体"/>
              </w:rPr>
            </w:pPr>
          </w:p>
        </w:tc>
        <w:tc>
          <w:tcPr>
            <w:tcW w:w="1185" w:type="dxa"/>
            <w:tcBorders>
              <w:top w:val="single" w:sz="4" w:space="0" w:color="auto"/>
              <w:left w:val="single" w:sz="4" w:space="0" w:color="auto"/>
              <w:bottom w:val="single" w:sz="4" w:space="0" w:color="auto"/>
              <w:right w:val="single" w:sz="4" w:space="0" w:color="auto"/>
            </w:tcBorders>
            <w:vAlign w:val="center"/>
            <w:hideMark/>
          </w:tcPr>
          <w:p w:rsidR="00B67117" w:rsidRPr="004769EA" w:rsidRDefault="00B67117" w:rsidP="00C04FE4">
            <w:pPr>
              <w:spacing w:line="360" w:lineRule="auto"/>
              <w:jc w:val="center"/>
              <w:rPr>
                <w:rFonts w:ascii="宋体" w:hAnsi="宋体"/>
              </w:rPr>
            </w:pPr>
            <w:r w:rsidRPr="004769EA">
              <w:rPr>
                <w:rFonts w:ascii="宋体" w:hAnsi="宋体" w:hint="eastAsia"/>
              </w:rPr>
              <w:t>联系电话</w:t>
            </w:r>
          </w:p>
        </w:tc>
        <w:tc>
          <w:tcPr>
            <w:tcW w:w="1999" w:type="dxa"/>
            <w:gridSpan w:val="2"/>
            <w:tcBorders>
              <w:top w:val="single" w:sz="4" w:space="0" w:color="auto"/>
              <w:left w:val="single" w:sz="4" w:space="0" w:color="auto"/>
              <w:bottom w:val="single" w:sz="4" w:space="0" w:color="auto"/>
              <w:right w:val="single" w:sz="4" w:space="0" w:color="auto"/>
            </w:tcBorders>
            <w:vAlign w:val="center"/>
          </w:tcPr>
          <w:p w:rsidR="00B67117" w:rsidRPr="004769EA" w:rsidRDefault="00B67117" w:rsidP="00C04FE4">
            <w:pPr>
              <w:spacing w:line="360" w:lineRule="auto"/>
              <w:jc w:val="center"/>
              <w:rPr>
                <w:rFonts w:ascii="宋体" w:hAnsi="宋体"/>
              </w:rPr>
            </w:pPr>
            <w:r w:rsidRPr="004769EA">
              <w:rPr>
                <w:rFonts w:ascii="宋体" w:hAnsi="宋体" w:hint="eastAsia"/>
              </w:rPr>
              <w:t xml:space="preserve"> </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B67117" w:rsidRPr="004769EA" w:rsidRDefault="00B67117" w:rsidP="00C04FE4">
            <w:pPr>
              <w:spacing w:line="360" w:lineRule="auto"/>
              <w:jc w:val="center"/>
              <w:rPr>
                <w:rFonts w:ascii="宋体" w:hAnsi="宋体"/>
              </w:rPr>
            </w:pPr>
            <w:r w:rsidRPr="004769EA">
              <w:rPr>
                <w:rFonts w:ascii="宋体" w:hAnsi="宋体" w:hint="eastAsia"/>
              </w:rPr>
              <w:t>邮箱</w:t>
            </w:r>
          </w:p>
        </w:tc>
        <w:tc>
          <w:tcPr>
            <w:tcW w:w="3552" w:type="dxa"/>
            <w:gridSpan w:val="2"/>
            <w:tcBorders>
              <w:top w:val="single" w:sz="4" w:space="0" w:color="auto"/>
              <w:left w:val="single" w:sz="4" w:space="0" w:color="auto"/>
              <w:bottom w:val="single" w:sz="4" w:space="0" w:color="auto"/>
              <w:right w:val="single" w:sz="4" w:space="0" w:color="auto"/>
            </w:tcBorders>
            <w:vAlign w:val="center"/>
          </w:tcPr>
          <w:p w:rsidR="00B67117" w:rsidRPr="004769EA" w:rsidRDefault="00B67117" w:rsidP="00C04FE4">
            <w:pPr>
              <w:spacing w:line="360" w:lineRule="auto"/>
              <w:jc w:val="center"/>
              <w:rPr>
                <w:rFonts w:ascii="宋体" w:hAnsi="宋体"/>
              </w:rPr>
            </w:pPr>
          </w:p>
        </w:tc>
      </w:tr>
      <w:tr w:rsidR="00B67117" w:rsidRPr="004769EA" w:rsidTr="00C04FE4">
        <w:trPr>
          <w:trHeight w:val="2333"/>
          <w:jc w:val="center"/>
        </w:trPr>
        <w:tc>
          <w:tcPr>
            <w:tcW w:w="1742" w:type="dxa"/>
            <w:gridSpan w:val="2"/>
            <w:tcBorders>
              <w:top w:val="single" w:sz="4" w:space="0" w:color="auto"/>
              <w:left w:val="single" w:sz="4" w:space="0" w:color="auto"/>
              <w:bottom w:val="single" w:sz="4" w:space="0" w:color="auto"/>
              <w:right w:val="single" w:sz="4" w:space="0" w:color="auto"/>
            </w:tcBorders>
            <w:vAlign w:val="center"/>
            <w:hideMark/>
          </w:tcPr>
          <w:p w:rsidR="00B67117" w:rsidRPr="004769EA" w:rsidRDefault="00B67117" w:rsidP="00C04FE4">
            <w:pPr>
              <w:spacing w:line="360" w:lineRule="auto"/>
              <w:jc w:val="center"/>
              <w:rPr>
                <w:rFonts w:ascii="宋体" w:hAnsi="宋体"/>
              </w:rPr>
            </w:pPr>
            <w:r w:rsidRPr="004769EA">
              <w:rPr>
                <w:rFonts w:ascii="宋体" w:hAnsi="宋体" w:hint="eastAsia"/>
              </w:rPr>
              <w:t>主办单位意见</w:t>
            </w:r>
          </w:p>
        </w:tc>
        <w:tc>
          <w:tcPr>
            <w:tcW w:w="6826" w:type="dxa"/>
            <w:gridSpan w:val="7"/>
            <w:tcBorders>
              <w:top w:val="single" w:sz="4" w:space="0" w:color="auto"/>
              <w:left w:val="single" w:sz="4" w:space="0" w:color="auto"/>
              <w:bottom w:val="single" w:sz="4" w:space="0" w:color="auto"/>
              <w:right w:val="single" w:sz="4" w:space="0" w:color="auto"/>
            </w:tcBorders>
            <w:vAlign w:val="center"/>
          </w:tcPr>
          <w:p w:rsidR="00B67117" w:rsidRPr="004769EA" w:rsidRDefault="00B67117" w:rsidP="00C04FE4">
            <w:pPr>
              <w:spacing w:line="360" w:lineRule="auto"/>
              <w:jc w:val="center"/>
              <w:rPr>
                <w:rFonts w:ascii="宋体" w:hAnsi="宋体"/>
              </w:rPr>
            </w:pPr>
          </w:p>
          <w:p w:rsidR="00B67117" w:rsidRPr="004769EA" w:rsidRDefault="00B67117" w:rsidP="00C04FE4">
            <w:pPr>
              <w:spacing w:line="360" w:lineRule="auto"/>
              <w:jc w:val="center"/>
              <w:rPr>
                <w:rFonts w:ascii="宋体" w:hAnsi="宋体"/>
              </w:rPr>
            </w:pPr>
          </w:p>
          <w:p w:rsidR="00B67117" w:rsidRPr="004769EA" w:rsidRDefault="00B67117" w:rsidP="00C04FE4">
            <w:pPr>
              <w:spacing w:line="360" w:lineRule="auto"/>
              <w:jc w:val="center"/>
              <w:rPr>
                <w:rFonts w:ascii="宋体" w:hAnsi="宋体"/>
              </w:rPr>
            </w:pPr>
          </w:p>
          <w:p w:rsidR="00B67117" w:rsidRPr="004769EA" w:rsidRDefault="00B67117" w:rsidP="00C04FE4">
            <w:pPr>
              <w:spacing w:line="360" w:lineRule="auto"/>
              <w:jc w:val="center"/>
              <w:rPr>
                <w:rFonts w:ascii="宋体" w:hAnsi="宋体"/>
              </w:rPr>
            </w:pPr>
            <w:r>
              <w:rPr>
                <w:rFonts w:ascii="宋体" w:hAnsi="宋体" w:hint="eastAsia"/>
              </w:rPr>
              <w:t xml:space="preserve">          </w:t>
            </w:r>
            <w:r w:rsidRPr="004769EA">
              <w:rPr>
                <w:rFonts w:ascii="宋体" w:hAnsi="宋体" w:hint="eastAsia"/>
              </w:rPr>
              <w:t>公章</w:t>
            </w:r>
          </w:p>
          <w:p w:rsidR="00B67117" w:rsidRPr="004769EA" w:rsidRDefault="00B67117" w:rsidP="00C04FE4">
            <w:pPr>
              <w:spacing w:line="360" w:lineRule="auto"/>
              <w:jc w:val="center"/>
              <w:rPr>
                <w:rFonts w:ascii="宋体" w:hAnsi="宋体"/>
              </w:rPr>
            </w:pPr>
            <w:r w:rsidRPr="004769EA">
              <w:rPr>
                <w:rFonts w:ascii="宋体" w:hAnsi="宋体" w:hint="eastAsia"/>
              </w:rPr>
              <w:t xml:space="preserve">            年    月     日</w:t>
            </w:r>
          </w:p>
        </w:tc>
      </w:tr>
    </w:tbl>
    <w:p w:rsidR="00B67117" w:rsidRPr="00C53D56" w:rsidRDefault="00B67117" w:rsidP="00B67117">
      <w:pPr>
        <w:spacing w:line="360" w:lineRule="auto"/>
        <w:rPr>
          <w:rFonts w:ascii="宋体" w:hAnsi="宋体"/>
        </w:rPr>
      </w:pPr>
      <w:r w:rsidRPr="002143C7">
        <w:rPr>
          <w:rFonts w:ascii="宋体" w:hAnsi="宋体"/>
        </w:rPr>
        <w:t xml:space="preserve">                                       </w:t>
      </w:r>
      <w:r>
        <w:rPr>
          <w:rFonts w:ascii="宋体" w:hAnsi="宋体"/>
        </w:rPr>
        <w:t xml:space="preserve">                        </w:t>
      </w:r>
      <w:r>
        <w:rPr>
          <w:rFonts w:ascii="宋体" w:hAnsi="宋体" w:hint="eastAsia"/>
        </w:rPr>
        <w:t>党委</w:t>
      </w:r>
      <w:r w:rsidRPr="002143C7">
        <w:rPr>
          <w:rFonts w:ascii="宋体" w:hAnsi="宋体" w:hint="eastAsia"/>
        </w:rPr>
        <w:t>宣传部制</w:t>
      </w:r>
    </w:p>
    <w:p w:rsidR="00B67117" w:rsidRPr="004769EA" w:rsidRDefault="00B67117" w:rsidP="00B67117">
      <w:pPr>
        <w:rPr>
          <w:rFonts w:ascii="宋体" w:hAnsi="宋体"/>
          <w:sz w:val="18"/>
          <w:szCs w:val="18"/>
        </w:rPr>
      </w:pPr>
      <w:r w:rsidRPr="004769EA">
        <w:rPr>
          <w:rFonts w:ascii="宋体" w:hAnsi="宋体" w:hint="eastAsia"/>
          <w:sz w:val="18"/>
          <w:szCs w:val="18"/>
        </w:rPr>
        <w:t>注：备案表需要签章后交至党委宣传部备案</w:t>
      </w:r>
      <w:r>
        <w:rPr>
          <w:rFonts w:ascii="宋体" w:hAnsi="宋体" w:hint="eastAsia"/>
          <w:sz w:val="18"/>
          <w:szCs w:val="18"/>
        </w:rPr>
        <w:t>，</w:t>
      </w:r>
      <w:r w:rsidRPr="004769EA">
        <w:rPr>
          <w:rFonts w:ascii="宋体" w:hAnsi="宋体" w:hint="eastAsia"/>
          <w:sz w:val="18"/>
          <w:szCs w:val="18"/>
        </w:rPr>
        <w:t>如有变更，请及时到宣传部办理相关手续（联系方式：格致堂308室，55273879</w:t>
      </w:r>
      <w:r>
        <w:rPr>
          <w:rFonts w:ascii="宋体" w:hAnsi="宋体" w:hint="eastAsia"/>
          <w:sz w:val="18"/>
          <w:szCs w:val="18"/>
        </w:rPr>
        <w:t>，</w:t>
      </w:r>
      <w:r w:rsidRPr="004769EA">
        <w:rPr>
          <w:rFonts w:ascii="宋体" w:hAnsi="宋体" w:hint="eastAsia"/>
          <w:sz w:val="18"/>
          <w:szCs w:val="18"/>
        </w:rPr>
        <w:t>邮箱：bbs302@usst.edu.cn）。</w:t>
      </w:r>
    </w:p>
    <w:p w:rsidR="00B67117" w:rsidRPr="005F20BC" w:rsidRDefault="00B67117" w:rsidP="00B67117">
      <w:pPr>
        <w:rPr>
          <w:rFonts w:ascii="仿宋_GB2312" w:eastAsia="仿宋_GB2312"/>
          <w:sz w:val="28"/>
          <w:szCs w:val="28"/>
        </w:rPr>
      </w:pPr>
      <w:r w:rsidRPr="005F20BC">
        <w:rPr>
          <w:rFonts w:ascii="仿宋_GB2312" w:eastAsia="仿宋_GB2312" w:hint="eastAsia"/>
          <w:sz w:val="28"/>
          <w:szCs w:val="28"/>
        </w:rPr>
        <w:t>附件3：</w:t>
      </w:r>
    </w:p>
    <w:p w:rsidR="00B67117" w:rsidRPr="00880748" w:rsidRDefault="00B67117" w:rsidP="00B67117">
      <w:pPr>
        <w:pStyle w:val="2"/>
        <w:jc w:val="center"/>
        <w:rPr>
          <w:sz w:val="30"/>
          <w:szCs w:val="30"/>
        </w:rPr>
      </w:pPr>
      <w:bookmarkStart w:id="7" w:name="_Toc485801111"/>
      <w:bookmarkStart w:id="8" w:name="_Toc485801182"/>
      <w:proofErr w:type="spellStart"/>
      <w:r w:rsidRPr="00880748">
        <w:rPr>
          <w:rFonts w:hint="eastAsia"/>
          <w:sz w:val="30"/>
          <w:szCs w:val="30"/>
        </w:rPr>
        <w:lastRenderedPageBreak/>
        <w:t>上海理工大学新媒体年检表</w:t>
      </w:r>
      <w:bookmarkEnd w:id="7"/>
      <w:bookmarkEnd w:id="8"/>
      <w:proofErr w:type="spellEnd"/>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559"/>
        <w:gridCol w:w="781"/>
        <w:gridCol w:w="637"/>
        <w:gridCol w:w="923"/>
        <w:gridCol w:w="2694"/>
      </w:tblGrid>
      <w:tr w:rsidR="00B67117" w:rsidRPr="002143C7" w:rsidTr="00C04FE4">
        <w:trPr>
          <w:trHeight w:val="611"/>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B67117" w:rsidRPr="002143C7" w:rsidRDefault="00B67117" w:rsidP="00C04FE4">
            <w:pPr>
              <w:spacing w:line="360" w:lineRule="auto"/>
              <w:jc w:val="center"/>
              <w:rPr>
                <w:rFonts w:ascii="宋体" w:hAnsi="宋体"/>
              </w:rPr>
            </w:pPr>
            <w:r>
              <w:rPr>
                <w:rFonts w:ascii="宋体" w:hAnsi="宋体" w:hint="eastAsia"/>
              </w:rPr>
              <w:t>单位</w:t>
            </w:r>
          </w:p>
        </w:tc>
        <w:tc>
          <w:tcPr>
            <w:tcW w:w="1559" w:type="dxa"/>
            <w:tcBorders>
              <w:top w:val="single" w:sz="4" w:space="0" w:color="auto"/>
              <w:left w:val="single" w:sz="4" w:space="0" w:color="auto"/>
              <w:bottom w:val="single" w:sz="4" w:space="0" w:color="auto"/>
              <w:right w:val="single" w:sz="4" w:space="0" w:color="auto"/>
            </w:tcBorders>
            <w:vAlign w:val="center"/>
          </w:tcPr>
          <w:p w:rsidR="00B67117" w:rsidRPr="002143C7" w:rsidRDefault="00B67117" w:rsidP="00C04FE4">
            <w:pPr>
              <w:spacing w:line="360" w:lineRule="auto"/>
              <w:jc w:val="center"/>
              <w:rPr>
                <w:rFonts w:ascii="宋体" w:hAnsi="宋体"/>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67117" w:rsidRPr="002143C7" w:rsidRDefault="00B67117" w:rsidP="00C04FE4">
            <w:pPr>
              <w:spacing w:line="360" w:lineRule="auto"/>
              <w:jc w:val="center"/>
              <w:rPr>
                <w:rFonts w:ascii="宋体" w:hAnsi="宋体"/>
              </w:rPr>
            </w:pPr>
            <w:r>
              <w:rPr>
                <w:rFonts w:ascii="宋体" w:hAnsi="宋体" w:hint="eastAsia"/>
              </w:rPr>
              <w:t>新媒体类别</w:t>
            </w: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B67117" w:rsidRPr="002143C7" w:rsidRDefault="00B67117" w:rsidP="00C04FE4">
            <w:pPr>
              <w:spacing w:line="360" w:lineRule="auto"/>
              <w:jc w:val="center"/>
              <w:rPr>
                <w:rFonts w:ascii="宋体" w:hAnsi="宋体"/>
              </w:rPr>
            </w:pPr>
            <w:r>
              <w:rPr>
                <w:rFonts w:ascii="宋体" w:hAnsi="宋体" w:hint="eastAsia"/>
              </w:rPr>
              <w:t>微博（  ）微信（  ）其他（  ）</w:t>
            </w:r>
          </w:p>
        </w:tc>
      </w:tr>
      <w:tr w:rsidR="00B67117" w:rsidRPr="002143C7" w:rsidTr="00C04FE4">
        <w:trPr>
          <w:trHeight w:val="510"/>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B67117" w:rsidRDefault="00B67117" w:rsidP="00C04FE4">
            <w:pPr>
              <w:spacing w:line="360" w:lineRule="auto"/>
              <w:jc w:val="center"/>
              <w:rPr>
                <w:rFonts w:ascii="宋体" w:hAnsi="宋体"/>
              </w:rPr>
            </w:pPr>
            <w:r>
              <w:rPr>
                <w:rFonts w:ascii="宋体" w:hAnsi="宋体" w:hint="eastAsia"/>
              </w:rPr>
              <w:t>微博、微信号</w:t>
            </w:r>
          </w:p>
        </w:tc>
        <w:tc>
          <w:tcPr>
            <w:tcW w:w="2340" w:type="dxa"/>
            <w:gridSpan w:val="2"/>
            <w:tcBorders>
              <w:top w:val="single" w:sz="4" w:space="0" w:color="auto"/>
              <w:left w:val="single" w:sz="4" w:space="0" w:color="auto"/>
              <w:bottom w:val="single" w:sz="4" w:space="0" w:color="auto"/>
              <w:right w:val="single" w:sz="4" w:space="0" w:color="auto"/>
            </w:tcBorders>
          </w:tcPr>
          <w:p w:rsidR="00B67117" w:rsidRPr="002143C7" w:rsidRDefault="00B67117" w:rsidP="00C04FE4">
            <w:pPr>
              <w:spacing w:line="360" w:lineRule="auto"/>
              <w:rPr>
                <w:rFonts w:ascii="宋体" w:hAnsi="宋体"/>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B67117" w:rsidRDefault="00B67117" w:rsidP="00C04FE4">
            <w:pPr>
              <w:spacing w:line="276" w:lineRule="auto"/>
              <w:jc w:val="center"/>
              <w:rPr>
                <w:rFonts w:ascii="宋体" w:hAnsi="宋体"/>
              </w:rPr>
            </w:pPr>
            <w:r>
              <w:rPr>
                <w:rFonts w:ascii="宋体" w:hAnsi="宋体" w:hint="eastAsia"/>
              </w:rPr>
              <w:t>微博、微信</w:t>
            </w:r>
          </w:p>
          <w:p w:rsidR="00B67117" w:rsidRPr="002143C7" w:rsidRDefault="00B67117" w:rsidP="00C04FE4">
            <w:pPr>
              <w:spacing w:line="276" w:lineRule="auto"/>
              <w:jc w:val="center"/>
              <w:rPr>
                <w:rFonts w:ascii="宋体" w:hAnsi="宋体"/>
              </w:rPr>
            </w:pPr>
            <w:r>
              <w:rPr>
                <w:rFonts w:ascii="宋体" w:hAnsi="宋体" w:hint="eastAsia"/>
              </w:rPr>
              <w:t>昵称</w:t>
            </w:r>
          </w:p>
        </w:tc>
        <w:tc>
          <w:tcPr>
            <w:tcW w:w="2694" w:type="dxa"/>
            <w:tcBorders>
              <w:top w:val="single" w:sz="4" w:space="0" w:color="auto"/>
              <w:left w:val="single" w:sz="4" w:space="0" w:color="auto"/>
              <w:bottom w:val="single" w:sz="4" w:space="0" w:color="auto"/>
              <w:right w:val="single" w:sz="4" w:space="0" w:color="auto"/>
            </w:tcBorders>
          </w:tcPr>
          <w:p w:rsidR="00B67117" w:rsidRPr="002143C7" w:rsidRDefault="00B67117" w:rsidP="00C04FE4">
            <w:pPr>
              <w:spacing w:line="360" w:lineRule="auto"/>
              <w:rPr>
                <w:rFonts w:ascii="宋体" w:hAnsi="宋体"/>
              </w:rPr>
            </w:pPr>
          </w:p>
        </w:tc>
      </w:tr>
      <w:tr w:rsidR="00B67117" w:rsidRPr="002143C7" w:rsidTr="00C04FE4">
        <w:trPr>
          <w:trHeight w:val="738"/>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B67117" w:rsidRPr="002143C7" w:rsidRDefault="00B67117" w:rsidP="00C04FE4">
            <w:pPr>
              <w:spacing w:line="360" w:lineRule="auto"/>
              <w:jc w:val="center"/>
              <w:rPr>
                <w:rFonts w:ascii="宋体" w:hAnsi="宋体"/>
              </w:rPr>
            </w:pPr>
            <w:r>
              <w:rPr>
                <w:rFonts w:ascii="宋体" w:hAnsi="宋体" w:hint="eastAsia"/>
              </w:rPr>
              <w:t>微博、</w:t>
            </w:r>
            <w:proofErr w:type="gramStart"/>
            <w:r>
              <w:rPr>
                <w:rFonts w:ascii="宋体" w:hAnsi="宋体" w:hint="eastAsia"/>
              </w:rPr>
              <w:t>微信</w:t>
            </w:r>
            <w:proofErr w:type="gramEnd"/>
            <w:r>
              <w:rPr>
                <w:rFonts w:ascii="宋体" w:hAnsi="宋体" w:hint="eastAsia"/>
              </w:rPr>
              <w:t>ID</w:t>
            </w:r>
          </w:p>
        </w:tc>
        <w:tc>
          <w:tcPr>
            <w:tcW w:w="2340" w:type="dxa"/>
            <w:gridSpan w:val="2"/>
            <w:tcBorders>
              <w:top w:val="single" w:sz="4" w:space="0" w:color="auto"/>
              <w:left w:val="single" w:sz="4" w:space="0" w:color="auto"/>
              <w:bottom w:val="single" w:sz="4" w:space="0" w:color="auto"/>
              <w:right w:val="single" w:sz="4" w:space="0" w:color="auto"/>
            </w:tcBorders>
          </w:tcPr>
          <w:p w:rsidR="00B67117" w:rsidRPr="002143C7" w:rsidRDefault="00B67117" w:rsidP="00C04FE4">
            <w:pPr>
              <w:spacing w:line="360" w:lineRule="auto"/>
              <w:rPr>
                <w:rFonts w:ascii="宋体" w:hAnsi="宋体"/>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B67117" w:rsidRDefault="00B67117" w:rsidP="00C04FE4">
            <w:pPr>
              <w:spacing w:line="276" w:lineRule="auto"/>
              <w:jc w:val="center"/>
              <w:rPr>
                <w:rFonts w:ascii="宋体" w:hAnsi="宋体"/>
              </w:rPr>
            </w:pPr>
            <w:r>
              <w:rPr>
                <w:rFonts w:ascii="宋体" w:hAnsi="宋体" w:hint="eastAsia"/>
              </w:rPr>
              <w:t>关注人数</w:t>
            </w:r>
          </w:p>
          <w:p w:rsidR="00B67117" w:rsidRDefault="00B67117" w:rsidP="00C04FE4">
            <w:pPr>
              <w:spacing w:line="276" w:lineRule="auto"/>
              <w:jc w:val="center"/>
              <w:rPr>
                <w:rFonts w:ascii="宋体" w:hAnsi="宋体"/>
              </w:rPr>
            </w:pPr>
            <w:r>
              <w:rPr>
                <w:rFonts w:ascii="宋体" w:hAnsi="宋体" w:hint="eastAsia"/>
              </w:rPr>
              <w:t>（粉丝数）</w:t>
            </w:r>
          </w:p>
        </w:tc>
        <w:tc>
          <w:tcPr>
            <w:tcW w:w="2694" w:type="dxa"/>
            <w:tcBorders>
              <w:top w:val="single" w:sz="4" w:space="0" w:color="auto"/>
              <w:left w:val="single" w:sz="4" w:space="0" w:color="auto"/>
              <w:bottom w:val="single" w:sz="4" w:space="0" w:color="auto"/>
              <w:right w:val="single" w:sz="4" w:space="0" w:color="auto"/>
            </w:tcBorders>
          </w:tcPr>
          <w:p w:rsidR="00B67117" w:rsidRPr="002143C7" w:rsidRDefault="00B67117" w:rsidP="00C04FE4">
            <w:pPr>
              <w:spacing w:line="360" w:lineRule="auto"/>
              <w:rPr>
                <w:rFonts w:ascii="宋体" w:hAnsi="宋体"/>
              </w:rPr>
            </w:pPr>
          </w:p>
        </w:tc>
      </w:tr>
      <w:tr w:rsidR="00B67117" w:rsidRPr="002143C7" w:rsidTr="00C04FE4">
        <w:trPr>
          <w:trHeight w:val="1131"/>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B67117" w:rsidRDefault="00B67117" w:rsidP="00C04FE4">
            <w:pPr>
              <w:spacing w:line="360" w:lineRule="auto"/>
              <w:jc w:val="center"/>
              <w:rPr>
                <w:rFonts w:ascii="宋体" w:hAnsi="宋体"/>
              </w:rPr>
            </w:pPr>
            <w:r>
              <w:rPr>
                <w:rFonts w:ascii="宋体" w:hAnsi="宋体" w:hint="eastAsia"/>
              </w:rPr>
              <w:t>年度原创贴文总数</w:t>
            </w:r>
          </w:p>
        </w:tc>
        <w:tc>
          <w:tcPr>
            <w:tcW w:w="2340" w:type="dxa"/>
            <w:gridSpan w:val="2"/>
            <w:tcBorders>
              <w:top w:val="single" w:sz="4" w:space="0" w:color="auto"/>
              <w:left w:val="single" w:sz="4" w:space="0" w:color="auto"/>
              <w:bottom w:val="single" w:sz="4" w:space="0" w:color="auto"/>
              <w:right w:val="single" w:sz="4" w:space="0" w:color="auto"/>
            </w:tcBorders>
          </w:tcPr>
          <w:p w:rsidR="00B67117" w:rsidRPr="002143C7" w:rsidRDefault="00B67117" w:rsidP="00C04FE4">
            <w:pPr>
              <w:spacing w:line="360" w:lineRule="auto"/>
              <w:rPr>
                <w:rFonts w:ascii="宋体" w:hAnsi="宋体"/>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B67117" w:rsidRDefault="00B67117" w:rsidP="00C04FE4">
            <w:pPr>
              <w:spacing w:line="360" w:lineRule="auto"/>
              <w:jc w:val="center"/>
              <w:rPr>
                <w:rFonts w:ascii="宋体" w:hAnsi="宋体"/>
              </w:rPr>
            </w:pPr>
            <w:r>
              <w:rPr>
                <w:rFonts w:ascii="宋体" w:hAnsi="宋体" w:hint="eastAsia"/>
              </w:rPr>
              <w:t>年阅读总量</w:t>
            </w:r>
          </w:p>
        </w:tc>
        <w:tc>
          <w:tcPr>
            <w:tcW w:w="2694" w:type="dxa"/>
            <w:tcBorders>
              <w:top w:val="single" w:sz="4" w:space="0" w:color="auto"/>
              <w:left w:val="single" w:sz="4" w:space="0" w:color="auto"/>
              <w:bottom w:val="single" w:sz="4" w:space="0" w:color="auto"/>
              <w:right w:val="single" w:sz="4" w:space="0" w:color="auto"/>
            </w:tcBorders>
          </w:tcPr>
          <w:p w:rsidR="00B67117" w:rsidRPr="002143C7" w:rsidRDefault="00B67117" w:rsidP="00C04FE4">
            <w:pPr>
              <w:spacing w:line="360" w:lineRule="auto"/>
              <w:rPr>
                <w:rFonts w:ascii="宋体" w:hAnsi="宋体"/>
              </w:rPr>
            </w:pPr>
          </w:p>
        </w:tc>
      </w:tr>
      <w:tr w:rsidR="00B67117" w:rsidRPr="002143C7" w:rsidTr="00C04FE4">
        <w:trPr>
          <w:trHeight w:val="1497"/>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B67117" w:rsidRDefault="00B67117" w:rsidP="00C04FE4">
            <w:pPr>
              <w:spacing w:line="360" w:lineRule="auto"/>
              <w:jc w:val="center"/>
              <w:rPr>
                <w:rFonts w:ascii="宋体" w:hAnsi="宋体"/>
              </w:rPr>
            </w:pPr>
            <w:r>
              <w:rPr>
                <w:rFonts w:ascii="宋体" w:hAnsi="宋体" w:hint="eastAsia"/>
              </w:rPr>
              <w:t>被媒体转发文章数</w:t>
            </w:r>
          </w:p>
        </w:tc>
        <w:tc>
          <w:tcPr>
            <w:tcW w:w="6594" w:type="dxa"/>
            <w:gridSpan w:val="5"/>
            <w:tcBorders>
              <w:top w:val="single" w:sz="4" w:space="0" w:color="auto"/>
              <w:left w:val="single" w:sz="4" w:space="0" w:color="auto"/>
              <w:bottom w:val="single" w:sz="4" w:space="0" w:color="auto"/>
              <w:right w:val="single" w:sz="4" w:space="0" w:color="auto"/>
            </w:tcBorders>
          </w:tcPr>
          <w:p w:rsidR="00B67117" w:rsidRPr="002143C7" w:rsidRDefault="00B67117" w:rsidP="00C04FE4">
            <w:pPr>
              <w:spacing w:line="360" w:lineRule="auto"/>
              <w:rPr>
                <w:rFonts w:ascii="宋体" w:hAnsi="宋体"/>
              </w:rPr>
            </w:pPr>
          </w:p>
        </w:tc>
      </w:tr>
      <w:tr w:rsidR="00B67117" w:rsidRPr="002143C7" w:rsidTr="00C04FE4">
        <w:trPr>
          <w:trHeight w:val="1259"/>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B67117" w:rsidRDefault="00B67117" w:rsidP="00C04FE4">
            <w:pPr>
              <w:spacing w:line="360" w:lineRule="auto"/>
              <w:jc w:val="center"/>
              <w:rPr>
                <w:rFonts w:ascii="宋体" w:hAnsi="宋体"/>
              </w:rPr>
            </w:pPr>
            <w:r>
              <w:rPr>
                <w:rFonts w:ascii="宋体" w:hAnsi="宋体" w:hint="eastAsia"/>
              </w:rPr>
              <w:t>被媒体转发文章链接</w:t>
            </w:r>
          </w:p>
        </w:tc>
        <w:tc>
          <w:tcPr>
            <w:tcW w:w="6594" w:type="dxa"/>
            <w:gridSpan w:val="5"/>
            <w:tcBorders>
              <w:top w:val="single" w:sz="4" w:space="0" w:color="auto"/>
              <w:left w:val="single" w:sz="4" w:space="0" w:color="auto"/>
              <w:bottom w:val="single" w:sz="4" w:space="0" w:color="auto"/>
              <w:right w:val="single" w:sz="4" w:space="0" w:color="auto"/>
            </w:tcBorders>
          </w:tcPr>
          <w:p w:rsidR="00B67117" w:rsidRPr="002143C7" w:rsidRDefault="00B67117" w:rsidP="00C04FE4">
            <w:pPr>
              <w:spacing w:line="360" w:lineRule="auto"/>
              <w:rPr>
                <w:rFonts w:ascii="宋体" w:hAnsi="宋体"/>
              </w:rPr>
            </w:pPr>
          </w:p>
        </w:tc>
      </w:tr>
      <w:tr w:rsidR="00B67117" w:rsidRPr="002143C7" w:rsidTr="00C04FE4">
        <w:trPr>
          <w:trHeight w:val="2397"/>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B67117" w:rsidRDefault="00B67117" w:rsidP="00C04FE4">
            <w:pPr>
              <w:spacing w:line="360" w:lineRule="auto"/>
              <w:jc w:val="center"/>
              <w:rPr>
                <w:rFonts w:ascii="宋体" w:hAnsi="宋体"/>
              </w:rPr>
            </w:pPr>
            <w:r>
              <w:rPr>
                <w:rFonts w:ascii="宋体" w:hAnsi="宋体" w:hint="eastAsia"/>
              </w:rPr>
              <w:t>是否有重大舆情</w:t>
            </w:r>
          </w:p>
          <w:p w:rsidR="00B67117" w:rsidRDefault="00B67117" w:rsidP="00C04FE4">
            <w:pPr>
              <w:spacing w:line="360" w:lineRule="auto"/>
              <w:jc w:val="center"/>
              <w:rPr>
                <w:rFonts w:ascii="宋体" w:hAnsi="宋体"/>
              </w:rPr>
            </w:pPr>
            <w:r>
              <w:rPr>
                <w:rFonts w:ascii="宋体" w:hAnsi="宋体" w:hint="eastAsia"/>
              </w:rPr>
              <w:t>及处理结果</w:t>
            </w:r>
          </w:p>
        </w:tc>
        <w:tc>
          <w:tcPr>
            <w:tcW w:w="6594" w:type="dxa"/>
            <w:gridSpan w:val="5"/>
            <w:tcBorders>
              <w:top w:val="single" w:sz="4" w:space="0" w:color="auto"/>
              <w:left w:val="single" w:sz="4" w:space="0" w:color="auto"/>
              <w:bottom w:val="single" w:sz="4" w:space="0" w:color="auto"/>
              <w:right w:val="single" w:sz="4" w:space="0" w:color="auto"/>
            </w:tcBorders>
          </w:tcPr>
          <w:p w:rsidR="00B67117" w:rsidRPr="002143C7" w:rsidRDefault="00B67117" w:rsidP="00C04FE4">
            <w:pPr>
              <w:spacing w:line="360" w:lineRule="auto"/>
              <w:rPr>
                <w:rFonts w:ascii="宋体" w:hAnsi="宋体"/>
              </w:rPr>
            </w:pPr>
          </w:p>
        </w:tc>
      </w:tr>
      <w:tr w:rsidR="00B67117" w:rsidRPr="002143C7" w:rsidTr="00C04FE4">
        <w:trPr>
          <w:trHeight w:val="2792"/>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B67117" w:rsidRPr="002143C7" w:rsidRDefault="00B67117" w:rsidP="00C04FE4">
            <w:pPr>
              <w:spacing w:line="360" w:lineRule="auto"/>
              <w:jc w:val="center"/>
              <w:rPr>
                <w:rFonts w:ascii="宋体" w:hAnsi="宋体"/>
              </w:rPr>
            </w:pPr>
            <w:r>
              <w:rPr>
                <w:rFonts w:ascii="宋体" w:hAnsi="宋体" w:hint="eastAsia"/>
              </w:rPr>
              <w:t>年检结果</w:t>
            </w:r>
          </w:p>
        </w:tc>
        <w:tc>
          <w:tcPr>
            <w:tcW w:w="6594" w:type="dxa"/>
            <w:gridSpan w:val="5"/>
            <w:tcBorders>
              <w:top w:val="single" w:sz="4" w:space="0" w:color="auto"/>
              <w:left w:val="single" w:sz="4" w:space="0" w:color="auto"/>
              <w:bottom w:val="single" w:sz="4" w:space="0" w:color="auto"/>
              <w:right w:val="single" w:sz="4" w:space="0" w:color="auto"/>
            </w:tcBorders>
            <w:vAlign w:val="center"/>
          </w:tcPr>
          <w:p w:rsidR="00B67117" w:rsidRPr="002143C7" w:rsidRDefault="00B67117" w:rsidP="00C04FE4">
            <w:pPr>
              <w:spacing w:line="360" w:lineRule="auto"/>
              <w:jc w:val="center"/>
              <w:rPr>
                <w:rFonts w:ascii="宋体" w:hAnsi="宋体"/>
              </w:rPr>
            </w:pPr>
          </w:p>
        </w:tc>
      </w:tr>
    </w:tbl>
    <w:p w:rsidR="00B67117" w:rsidRPr="008F5751" w:rsidRDefault="00B67117" w:rsidP="00B67117">
      <w:pPr>
        <w:spacing w:line="360" w:lineRule="auto"/>
        <w:rPr>
          <w:rFonts w:ascii="宋体" w:hAnsi="宋体"/>
        </w:rPr>
      </w:pPr>
      <w:r w:rsidRPr="002143C7">
        <w:rPr>
          <w:rFonts w:ascii="宋体" w:hAnsi="宋体"/>
        </w:rPr>
        <w:t xml:space="preserve">                                       </w:t>
      </w:r>
      <w:r>
        <w:rPr>
          <w:rFonts w:ascii="宋体" w:hAnsi="宋体"/>
        </w:rPr>
        <w:t xml:space="preserve">                        </w:t>
      </w:r>
      <w:r>
        <w:rPr>
          <w:rFonts w:ascii="宋体" w:hAnsi="宋体" w:hint="eastAsia"/>
        </w:rPr>
        <w:t>党委</w:t>
      </w:r>
      <w:r w:rsidRPr="002143C7">
        <w:rPr>
          <w:rFonts w:ascii="宋体" w:hAnsi="宋体" w:hint="eastAsia"/>
        </w:rPr>
        <w:t>宣传部制</w:t>
      </w:r>
    </w:p>
    <w:p w:rsidR="00B67117" w:rsidRDefault="00B67117" w:rsidP="00B67117">
      <w:pPr>
        <w:widowControl/>
        <w:spacing w:line="360" w:lineRule="auto"/>
        <w:jc w:val="left"/>
        <w:rPr>
          <w:rFonts w:ascii="宋体" w:hAnsi="宋体"/>
          <w:sz w:val="18"/>
          <w:szCs w:val="18"/>
        </w:rPr>
      </w:pPr>
    </w:p>
    <w:p w:rsidR="00B13BE4" w:rsidRDefault="00B13BE4"/>
    <w:sectPr w:rsidR="00B13BE4">
      <w:headerReference w:type="even" r:id="rId9"/>
      <w:headerReference w:type="default" r:id="rId10"/>
      <w:footerReference w:type="even"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73E" w:rsidRDefault="0049173E" w:rsidP="00B67117">
      <w:r>
        <w:separator/>
      </w:r>
    </w:p>
  </w:endnote>
  <w:endnote w:type="continuationSeparator" w:id="0">
    <w:p w:rsidR="0049173E" w:rsidRDefault="0049173E" w:rsidP="00B6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auto"/>
    <w:pitch w:val="variable"/>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17" w:rsidRPr="00D44BFC" w:rsidRDefault="00B67117" w:rsidP="00D44BFC">
    <w:pPr>
      <w:pStyle w:val="a4"/>
      <w:jc w:val="center"/>
      <w:rPr>
        <w:sz w:val="24"/>
        <w:szCs w:val="24"/>
      </w:rPr>
    </w:pPr>
    <w:r w:rsidRPr="00D44BFC">
      <w:rPr>
        <w:sz w:val="24"/>
        <w:szCs w:val="24"/>
      </w:rPr>
      <w:fldChar w:fldCharType="begin"/>
    </w:r>
    <w:r w:rsidRPr="00D44BFC">
      <w:rPr>
        <w:sz w:val="24"/>
        <w:szCs w:val="24"/>
      </w:rPr>
      <w:instrText>PAGE   \* MERGEFORMAT</w:instrText>
    </w:r>
    <w:r w:rsidRPr="00D44BFC">
      <w:rPr>
        <w:sz w:val="24"/>
        <w:szCs w:val="24"/>
      </w:rPr>
      <w:fldChar w:fldCharType="separate"/>
    </w:r>
    <w:r w:rsidRPr="00C01570">
      <w:rPr>
        <w:noProof/>
        <w:sz w:val="24"/>
        <w:szCs w:val="24"/>
        <w:lang w:val="zh-CN"/>
      </w:rPr>
      <w:t>2</w:t>
    </w:r>
    <w:r w:rsidRPr="00D44BFC">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73E" w:rsidRDefault="0049173E" w:rsidP="00B67117">
      <w:r>
        <w:separator/>
      </w:r>
    </w:p>
  </w:footnote>
  <w:footnote w:type="continuationSeparator" w:id="0">
    <w:p w:rsidR="0049173E" w:rsidRDefault="0049173E" w:rsidP="00B67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17" w:rsidRPr="00D44BFC" w:rsidRDefault="00B67117" w:rsidP="00D44BFC">
    <w:pPr>
      <w:pStyle w:val="a3"/>
      <w:jc w:val="left"/>
    </w:pPr>
    <w:r>
      <w:rPr>
        <w:rFonts w:ascii="黑体" w:eastAsia="黑体" w:hAnsi="黑体" w:hint="eastAsia"/>
        <w:sz w:val="21"/>
        <w:szCs w:val="21"/>
      </w:rPr>
      <w:t>一、</w:t>
    </w:r>
    <w:r w:rsidRPr="00D44BFC">
      <w:rPr>
        <w:rFonts w:ascii="黑体" w:eastAsia="黑体" w:hAnsi="黑体" w:hint="eastAsia"/>
        <w:sz w:val="21"/>
        <w:szCs w:val="21"/>
      </w:rPr>
      <w:t>党委宣传部规章制度汇编</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17" w:rsidRDefault="00B67117" w:rsidP="004E64C0">
    <w:pPr>
      <w:pStyle w:val="a3"/>
      <w:pBdr>
        <w:bottom w:val="single" w:sz="6" w:space="0" w:color="auto"/>
      </w:pBdr>
      <w:rPr>
        <w:szCs w:val="21"/>
      </w:rPr>
    </w:pPr>
    <w:r w:rsidRPr="004E64C0">
      <w:rPr>
        <w:rFonts w:ascii="宋体" w:hAnsi="宋体" w:hint="eastAsia"/>
        <w:bCs/>
        <w:sz w:val="21"/>
        <w:szCs w:val="21"/>
      </w:rPr>
      <w:t>党委宣传部规章制度汇编</w:t>
    </w:r>
  </w:p>
  <w:p w:rsidR="00B67117" w:rsidRDefault="00B67117" w:rsidP="004E64C0">
    <w:pPr>
      <w:pStyle w:val="a3"/>
      <w:pBdr>
        <w:bottom w:val="single" w:sz="6" w:space="0" w:color="auto"/>
      </w:pBdr>
      <w:rPr>
        <w:szCs w:val="21"/>
      </w:rPr>
    </w:pPr>
  </w:p>
  <w:p w:rsidR="00B67117" w:rsidRPr="004E64C0" w:rsidRDefault="00B67117" w:rsidP="004E64C0">
    <w:pPr>
      <w:pStyle w:val="a3"/>
      <w:pBdr>
        <w:bottom w:val="single" w:sz="6" w:space="0" w:color="auto"/>
      </w:pBdr>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E2037"/>
    <w:multiLevelType w:val="hybridMultilevel"/>
    <w:tmpl w:val="B88A3CFA"/>
    <w:lvl w:ilvl="0" w:tplc="C88E9A42">
      <w:start w:val="1"/>
      <w:numFmt w:val="japaneseCounting"/>
      <w:lvlText w:val="第%1章"/>
      <w:lvlJc w:val="left"/>
      <w:pPr>
        <w:ind w:left="840" w:hanging="840"/>
      </w:pPr>
      <w:rPr>
        <w:rFonts w:ascii="黑体" w:eastAsia="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4F5"/>
    <w:rsid w:val="0049173E"/>
    <w:rsid w:val="005D76D4"/>
    <w:rsid w:val="007004F5"/>
    <w:rsid w:val="00881F63"/>
    <w:rsid w:val="00B13BE4"/>
    <w:rsid w:val="00B67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117"/>
    <w:pPr>
      <w:widowControl w:val="0"/>
      <w:jc w:val="both"/>
    </w:pPr>
    <w:rPr>
      <w:rFonts w:ascii="Calibri" w:eastAsia="宋体" w:hAnsi="Calibri" w:cs="Times New Roman"/>
    </w:rPr>
  </w:style>
  <w:style w:type="paragraph" w:styleId="1">
    <w:name w:val="heading 1"/>
    <w:basedOn w:val="a"/>
    <w:next w:val="a"/>
    <w:link w:val="1Char"/>
    <w:uiPriority w:val="9"/>
    <w:qFormat/>
    <w:rsid w:val="00B67117"/>
    <w:pPr>
      <w:spacing w:line="360" w:lineRule="auto"/>
      <w:ind w:firstLineChars="345" w:firstLine="1247"/>
      <w:outlineLvl w:val="0"/>
    </w:pPr>
    <w:rPr>
      <w:rFonts w:ascii="仿宋_GB2312" w:eastAsia="仿宋_GB2312" w:hAnsi="宋体"/>
      <w:b/>
      <w:bCs/>
      <w:kern w:val="0"/>
      <w:sz w:val="36"/>
      <w:szCs w:val="36"/>
      <w:lang w:val="x-none" w:eastAsia="x-none"/>
    </w:rPr>
  </w:style>
  <w:style w:type="paragraph" w:styleId="2">
    <w:name w:val="heading 2"/>
    <w:basedOn w:val="a"/>
    <w:next w:val="a"/>
    <w:link w:val="2Char"/>
    <w:uiPriority w:val="9"/>
    <w:unhideWhenUsed/>
    <w:qFormat/>
    <w:rsid w:val="00B67117"/>
    <w:pPr>
      <w:keepNext/>
      <w:keepLines/>
      <w:spacing w:before="260" w:after="260" w:line="416" w:lineRule="auto"/>
      <w:outlineLvl w:val="1"/>
    </w:pPr>
    <w:rPr>
      <w:rFonts w:ascii="Cambria" w:hAnsi="Cambria"/>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71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7117"/>
    <w:rPr>
      <w:sz w:val="18"/>
      <w:szCs w:val="18"/>
    </w:rPr>
  </w:style>
  <w:style w:type="paragraph" w:styleId="a4">
    <w:name w:val="footer"/>
    <w:basedOn w:val="a"/>
    <w:link w:val="Char0"/>
    <w:uiPriority w:val="99"/>
    <w:unhideWhenUsed/>
    <w:rsid w:val="00B67117"/>
    <w:pPr>
      <w:tabs>
        <w:tab w:val="center" w:pos="4153"/>
        <w:tab w:val="right" w:pos="8306"/>
      </w:tabs>
      <w:snapToGrid w:val="0"/>
      <w:jc w:val="left"/>
    </w:pPr>
    <w:rPr>
      <w:sz w:val="18"/>
      <w:szCs w:val="18"/>
    </w:rPr>
  </w:style>
  <w:style w:type="character" w:customStyle="1" w:styleId="Char0">
    <w:name w:val="页脚 Char"/>
    <w:basedOn w:val="a0"/>
    <w:link w:val="a4"/>
    <w:uiPriority w:val="99"/>
    <w:rsid w:val="00B67117"/>
    <w:rPr>
      <w:sz w:val="18"/>
      <w:szCs w:val="18"/>
    </w:rPr>
  </w:style>
  <w:style w:type="character" w:customStyle="1" w:styleId="1Char">
    <w:name w:val="标题 1 Char"/>
    <w:basedOn w:val="a0"/>
    <w:link w:val="1"/>
    <w:uiPriority w:val="9"/>
    <w:rsid w:val="00B67117"/>
    <w:rPr>
      <w:rFonts w:ascii="仿宋_GB2312" w:eastAsia="仿宋_GB2312" w:hAnsi="宋体" w:cs="Times New Roman"/>
      <w:b/>
      <w:bCs/>
      <w:kern w:val="0"/>
      <w:sz w:val="36"/>
      <w:szCs w:val="36"/>
      <w:lang w:val="x-none" w:eastAsia="x-none"/>
    </w:rPr>
  </w:style>
  <w:style w:type="character" w:customStyle="1" w:styleId="2Char">
    <w:name w:val="标题 2 Char"/>
    <w:basedOn w:val="a0"/>
    <w:link w:val="2"/>
    <w:uiPriority w:val="9"/>
    <w:rsid w:val="00B67117"/>
    <w:rPr>
      <w:rFonts w:ascii="Cambria" w:eastAsia="宋体" w:hAnsi="Cambria" w:cs="Times New Roman"/>
      <w:b/>
      <w:bCs/>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117"/>
    <w:pPr>
      <w:widowControl w:val="0"/>
      <w:jc w:val="both"/>
    </w:pPr>
    <w:rPr>
      <w:rFonts w:ascii="Calibri" w:eastAsia="宋体" w:hAnsi="Calibri" w:cs="Times New Roman"/>
    </w:rPr>
  </w:style>
  <w:style w:type="paragraph" w:styleId="1">
    <w:name w:val="heading 1"/>
    <w:basedOn w:val="a"/>
    <w:next w:val="a"/>
    <w:link w:val="1Char"/>
    <w:uiPriority w:val="9"/>
    <w:qFormat/>
    <w:rsid w:val="00B67117"/>
    <w:pPr>
      <w:spacing w:line="360" w:lineRule="auto"/>
      <w:ind w:firstLineChars="345" w:firstLine="1247"/>
      <w:outlineLvl w:val="0"/>
    </w:pPr>
    <w:rPr>
      <w:rFonts w:ascii="仿宋_GB2312" w:eastAsia="仿宋_GB2312" w:hAnsi="宋体"/>
      <w:b/>
      <w:bCs/>
      <w:kern w:val="0"/>
      <w:sz w:val="36"/>
      <w:szCs w:val="36"/>
      <w:lang w:val="x-none" w:eastAsia="x-none"/>
    </w:rPr>
  </w:style>
  <w:style w:type="paragraph" w:styleId="2">
    <w:name w:val="heading 2"/>
    <w:basedOn w:val="a"/>
    <w:next w:val="a"/>
    <w:link w:val="2Char"/>
    <w:uiPriority w:val="9"/>
    <w:unhideWhenUsed/>
    <w:qFormat/>
    <w:rsid w:val="00B67117"/>
    <w:pPr>
      <w:keepNext/>
      <w:keepLines/>
      <w:spacing w:before="260" w:after="260" w:line="416" w:lineRule="auto"/>
      <w:outlineLvl w:val="1"/>
    </w:pPr>
    <w:rPr>
      <w:rFonts w:ascii="Cambria" w:hAnsi="Cambria"/>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71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7117"/>
    <w:rPr>
      <w:sz w:val="18"/>
      <w:szCs w:val="18"/>
    </w:rPr>
  </w:style>
  <w:style w:type="paragraph" w:styleId="a4">
    <w:name w:val="footer"/>
    <w:basedOn w:val="a"/>
    <w:link w:val="Char0"/>
    <w:uiPriority w:val="99"/>
    <w:unhideWhenUsed/>
    <w:rsid w:val="00B67117"/>
    <w:pPr>
      <w:tabs>
        <w:tab w:val="center" w:pos="4153"/>
        <w:tab w:val="right" w:pos="8306"/>
      </w:tabs>
      <w:snapToGrid w:val="0"/>
      <w:jc w:val="left"/>
    </w:pPr>
    <w:rPr>
      <w:sz w:val="18"/>
      <w:szCs w:val="18"/>
    </w:rPr>
  </w:style>
  <w:style w:type="character" w:customStyle="1" w:styleId="Char0">
    <w:name w:val="页脚 Char"/>
    <w:basedOn w:val="a0"/>
    <w:link w:val="a4"/>
    <w:uiPriority w:val="99"/>
    <w:rsid w:val="00B67117"/>
    <w:rPr>
      <w:sz w:val="18"/>
      <w:szCs w:val="18"/>
    </w:rPr>
  </w:style>
  <w:style w:type="character" w:customStyle="1" w:styleId="1Char">
    <w:name w:val="标题 1 Char"/>
    <w:basedOn w:val="a0"/>
    <w:link w:val="1"/>
    <w:uiPriority w:val="9"/>
    <w:rsid w:val="00B67117"/>
    <w:rPr>
      <w:rFonts w:ascii="仿宋_GB2312" w:eastAsia="仿宋_GB2312" w:hAnsi="宋体" w:cs="Times New Roman"/>
      <w:b/>
      <w:bCs/>
      <w:kern w:val="0"/>
      <w:sz w:val="36"/>
      <w:szCs w:val="36"/>
      <w:lang w:val="x-none" w:eastAsia="x-none"/>
    </w:rPr>
  </w:style>
  <w:style w:type="character" w:customStyle="1" w:styleId="2Char">
    <w:name w:val="标题 2 Char"/>
    <w:basedOn w:val="a0"/>
    <w:link w:val="2"/>
    <w:uiPriority w:val="9"/>
    <w:rsid w:val="00B67117"/>
    <w:rPr>
      <w:rFonts w:ascii="Cambria" w:eastAsia="宋体" w:hAnsi="Cambria" w:cs="Times New Roman"/>
      <w:b/>
      <w:bCs/>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s302@usst.edu.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414</Words>
  <Characters>2364</Characters>
  <Application>Microsoft Office Word</Application>
  <DocSecurity>0</DocSecurity>
  <Lines>19</Lines>
  <Paragraphs>5</Paragraphs>
  <ScaleCrop>false</ScaleCrop>
  <Company>Microsoft</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2017-09-19T02:47:00Z</dcterms:created>
  <dcterms:modified xsi:type="dcterms:W3CDTF">2017-09-19T02:48:00Z</dcterms:modified>
</cp:coreProperties>
</file>